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DCEF" w14:textId="112D1807" w:rsidR="00B40BB8" w:rsidRDefault="006B53D9">
      <w:r>
        <w:rPr>
          <w:noProof/>
          <w:kern w:val="0"/>
          <w:sz w:val="24"/>
          <w:szCs w:val="24"/>
          <w14:ligatures w14:val="none"/>
        </w:rPr>
        <mc:AlternateContent>
          <mc:Choice Requires="wps">
            <w:drawing>
              <wp:anchor distT="36576" distB="36576" distL="36576" distR="36576" simplePos="0" relativeHeight="251658240" behindDoc="0" locked="0" layoutInCell="1" allowOverlap="1" wp14:anchorId="226CB956" wp14:editId="6FFCDDBC">
                <wp:simplePos x="0" y="0"/>
                <wp:positionH relativeFrom="margin">
                  <wp:align>right</wp:align>
                </wp:positionH>
                <wp:positionV relativeFrom="paragraph">
                  <wp:posOffset>47625</wp:posOffset>
                </wp:positionV>
                <wp:extent cx="5943600" cy="984250"/>
                <wp:effectExtent l="0" t="0" r="0" b="0"/>
                <wp:wrapNone/>
                <wp:docPr id="20854225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984250"/>
                        </a:xfrm>
                        <a:prstGeom prst="rect">
                          <a:avLst/>
                        </a:prstGeom>
                        <a:extLst>
                          <a:ext uri="{AF507438-7753-43E0-B8FC-AC1667EBCBE1}">
                            <a14:hiddenEffects xmlns:a14="http://schemas.microsoft.com/office/drawing/2010/main">
                              <a:effectLst/>
                            </a14:hiddenEffects>
                          </a:ext>
                        </a:extLst>
                      </wps:spPr>
                      <wps:txbx>
                        <w:txbxContent>
                          <w:p w14:paraId="31557FEC" w14:textId="77777777" w:rsidR="006B53D9" w:rsidRDefault="006B53D9" w:rsidP="006B53D9">
                            <w:pPr>
                              <w:jc w:val="center"/>
                              <w:rPr>
                                <w:rFonts w:ascii="Impact" w:hAnsi="Impact"/>
                                <w:color w:val="000000"/>
                                <w:kern w:val="0"/>
                                <w:sz w:val="72"/>
                                <w:szCs w:val="72"/>
                                <w14:textOutline w14:w="9525" w14:cap="flat" w14:cmpd="sng" w14:algn="ctr">
                                  <w14:solidFill>
                                    <w14:srgbClr w14:val="000000"/>
                                  </w14:solidFill>
                                  <w14:prstDash w14:val="solid"/>
                                  <w14:round/>
                                </w14:textOutline>
                                <w14:ligatures w14:val="none"/>
                              </w:rPr>
                            </w:pPr>
                            <w:r>
                              <w:rPr>
                                <w:rFonts w:ascii="Impact" w:hAnsi="Impact"/>
                                <w:color w:val="000000"/>
                                <w:sz w:val="72"/>
                                <w:szCs w:val="72"/>
                                <w14:textOutline w14:w="9525" w14:cap="flat" w14:cmpd="sng" w14:algn="ctr">
                                  <w14:solidFill>
                                    <w14:srgbClr w14:val="000000"/>
                                  </w14:solidFill>
                                  <w14:prstDash w14:val="solid"/>
                                  <w14:round/>
                                </w14:textOutline>
                              </w:rPr>
                              <w:t>Penn Cambria Middle School</w:t>
                            </w:r>
                          </w:p>
                          <w:p w14:paraId="38194A9D" w14:textId="77777777" w:rsidR="006B53D9" w:rsidRDefault="006B53D9" w:rsidP="006B53D9">
                            <w:pPr>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Student Handbook</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226CB956" id="_x0000_t202" coordsize="21600,21600" o:spt="202" path="m,l,21600r21600,l21600,xe">
                <v:stroke joinstyle="miter"/>
                <v:path gradientshapeok="t" o:connecttype="rect"/>
              </v:shapetype>
              <v:shape id="_x0000_s1026" type="#_x0000_t202" style="position:absolute;margin-left:416.8pt;margin-top:3.75pt;width:468pt;height:77.5pt;z-index:2516582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" filled="f" stroked="f">
                <o:lock v:ext="edit" shapetype="t"/>
                <v:textbox style="mso-fit-shape-to-text:t">
                  <w:txbxContent>
                    <w:p w14:paraId="31557FEC" w14:textId="77777777" w:rsidR="006B53D9" w:rsidRDefault="006B53D9" w:rsidP="006B53D9">
                      <w:pPr>
                        <w:jc w:val="center"/>
                        <w:rPr>
                          <w:rFonts w:ascii="Impact" w:hAnsi="Impact"/>
                          <w:color w:val="000000"/>
                          <w:kern w:val="0"/>
                          <w:sz w:val="72"/>
                          <w:szCs w:val="72"/>
                          <w14:textOutline w14:w="9525" w14:cap="flat" w14:cmpd="sng" w14:algn="ctr">
                            <w14:solidFill>
                              <w14:srgbClr w14:val="000000"/>
                            </w14:solidFill>
                            <w14:prstDash w14:val="solid"/>
                            <w14:round/>
                          </w14:textOutline>
                          <w14:ligatures w14:val="none"/>
                        </w:rPr>
                      </w:pPr>
                      <w:r>
                        <w:rPr>
                          <w:rFonts w:ascii="Impact" w:hAnsi="Impact"/>
                          <w:color w:val="000000"/>
                          <w:sz w:val="72"/>
                          <w:szCs w:val="72"/>
                          <w14:textOutline w14:w="9525" w14:cap="flat" w14:cmpd="sng" w14:algn="ctr">
                            <w14:solidFill>
                              <w14:srgbClr w14:val="000000"/>
                            </w14:solidFill>
                            <w14:prstDash w14:val="solid"/>
                            <w14:round/>
                          </w14:textOutline>
                        </w:rPr>
                        <w:t>Penn Cambria Middle School</w:t>
                      </w:r>
                    </w:p>
                    <w:p w14:paraId="38194A9D" w14:textId="77777777" w:rsidR="006B53D9" w:rsidRDefault="006B53D9" w:rsidP="006B53D9">
                      <w:pPr>
                        <w:jc w:val="center"/>
                        <w:rPr>
                          <w:rFonts w:ascii="Impact" w:hAnsi="Impact"/>
                          <w:color w:val="000000"/>
                          <w:sz w:val="72"/>
                          <w:szCs w:val="72"/>
                          <w14:textOutline w14:w="9525" w14:cap="flat" w14:cmpd="sng" w14:algn="ctr">
                            <w14:solidFill>
                              <w14:srgbClr w14:val="000000"/>
                            </w14:solidFill>
                            <w14:prstDash w14:val="solid"/>
                            <w14:round/>
                          </w14:textOutline>
                        </w:rPr>
                      </w:pPr>
                      <w:r>
                        <w:rPr>
                          <w:rFonts w:ascii="Impact" w:hAnsi="Impact"/>
                          <w:color w:val="000000"/>
                          <w:sz w:val="72"/>
                          <w:szCs w:val="72"/>
                          <w14:textOutline w14:w="9525" w14:cap="flat" w14:cmpd="sng" w14:algn="ctr">
                            <w14:solidFill>
                              <w14:srgbClr w14:val="000000"/>
                            </w14:solidFill>
                            <w14:prstDash w14:val="solid"/>
                            <w14:round/>
                          </w14:textOutline>
                        </w:rPr>
                        <w:t>Student Handbook</w:t>
                      </w:r>
                    </w:p>
                  </w:txbxContent>
                </v:textbox>
                <w10:wrap anchorx="margin"/>
              </v:shape>
            </w:pict>
          </mc:Fallback>
        </mc:AlternateContent>
      </w:r>
    </w:p>
    <w:p w14:paraId="1D755D2A" w14:textId="77777777" w:rsidR="006B53D9" w:rsidRDefault="006B53D9"/>
    <w:p w14:paraId="6BE2F0DB" w14:textId="77777777" w:rsidR="006B53D9" w:rsidRDefault="006B53D9"/>
    <w:p w14:paraId="158FE5E8" w14:textId="77777777" w:rsidR="006B53D9" w:rsidRDefault="006B53D9"/>
    <w:p w14:paraId="0D76DCA2" w14:textId="77777777" w:rsidR="006B53D9" w:rsidRDefault="006B53D9"/>
    <w:p w14:paraId="6BF2AFB8" w14:textId="2FA10FEC" w:rsidR="006B53D9" w:rsidRDefault="006B53D9" w:rsidP="006B53D9">
      <w:pPr>
        <w:jc w:val="center"/>
      </w:pPr>
      <w:r>
        <w:rPr>
          <w:noProof/>
          <w:kern w:val="0"/>
          <w:sz w:val="24"/>
          <w:szCs w:val="24"/>
          <w14:ligatures w14:val="none"/>
        </w:rPr>
        <mc:AlternateContent>
          <mc:Choice Requires="wps">
            <w:drawing>
              <wp:anchor distT="36576" distB="36576" distL="36576" distR="36576" simplePos="0" relativeHeight="251660288" behindDoc="0" locked="0" layoutInCell="1" allowOverlap="1" wp14:anchorId="7E588E5E" wp14:editId="41CA82AD">
                <wp:simplePos x="0" y="0"/>
                <wp:positionH relativeFrom="margin">
                  <wp:align>left</wp:align>
                </wp:positionH>
                <wp:positionV relativeFrom="paragraph">
                  <wp:posOffset>38735</wp:posOffset>
                </wp:positionV>
                <wp:extent cx="5721985" cy="285750"/>
                <wp:effectExtent l="0" t="0" r="0" b="0"/>
                <wp:wrapNone/>
                <wp:docPr id="1723596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5AB5A5" w14:textId="77777777" w:rsidR="006B53D9" w:rsidRDefault="006B53D9" w:rsidP="006B53D9">
                            <w:pPr>
                              <w:widowControl w:val="0"/>
                              <w:jc w:val="center"/>
                              <w:rPr>
                                <w:b/>
                                <w:bCs/>
                                <w:sz w:val="36"/>
                                <w:szCs w:val="36"/>
                                <w14:ligatures w14:val="none"/>
                              </w:rPr>
                            </w:pPr>
                            <w:r>
                              <w:rPr>
                                <w:b/>
                                <w:bCs/>
                                <w:sz w:val="36"/>
                                <w:szCs w:val="36"/>
                                <w14:ligatures w14:val="none"/>
                              </w:rPr>
                              <w:t>2024-2025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88E5E" id="Text Box 2" o:spid="_x0000_s1027" type="#_x0000_t202" style="position:absolute;left:0;text-align:left;margin-left:0;margin-top:3.05pt;width:450.55pt;height:22.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" filled="f" stroked="f" strokecolor="black [0]" insetpen="t">
                <v:textbox inset="2.88pt,2.88pt,2.88pt,2.88pt">
                  <w:txbxContent>
                    <w:p w14:paraId="265AB5A5" w14:textId="77777777" w:rsidR="006B53D9" w:rsidRDefault="006B53D9" w:rsidP="006B53D9">
                      <w:pPr>
                        <w:widowControl w:val="0"/>
                        <w:jc w:val="center"/>
                        <w:rPr>
                          <w:b/>
                          <w:bCs/>
                          <w:sz w:val="36"/>
                          <w:szCs w:val="36"/>
                          <w14:ligatures w14:val="none"/>
                        </w:rPr>
                      </w:pPr>
                      <w:r>
                        <w:rPr>
                          <w:b/>
                          <w:bCs/>
                          <w:sz w:val="36"/>
                          <w:szCs w:val="36"/>
                          <w14:ligatures w14:val="none"/>
                        </w:rPr>
                        <w:t>2024-2025</w:t>
                      </w:r>
                    </w:p>
                  </w:txbxContent>
                </v:textbox>
                <w10:wrap anchorx="margin"/>
              </v:shape>
            </w:pict>
          </mc:Fallback>
        </mc:AlternateContent>
      </w:r>
    </w:p>
    <w:p w14:paraId="7A290573" w14:textId="77777777" w:rsidR="006B53D9" w:rsidRDefault="006B53D9"/>
    <w:p w14:paraId="320D03D9" w14:textId="77777777" w:rsidR="006B53D9" w:rsidRPr="00A66461" w:rsidRDefault="006B53D9" w:rsidP="006B53D9">
      <w:pPr>
        <w:widowControl w:val="0"/>
        <w:jc w:val="center"/>
        <w:rPr>
          <w:rFonts w:ascii="Book Antiqua" w:hAnsi="Book Antiqua"/>
          <w:sz w:val="36"/>
          <w:szCs w:val="36"/>
          <w14:ligatures w14:val="none"/>
        </w:rPr>
      </w:pPr>
      <w:r w:rsidRPr="00A66461">
        <w:rPr>
          <w:rFonts w:ascii="Book Antiqua" w:hAnsi="Book Antiqua"/>
          <w:sz w:val="36"/>
          <w:szCs w:val="36"/>
          <w14:ligatures w14:val="none"/>
        </w:rPr>
        <w:t>A Resource Guide for You and Your Family</w:t>
      </w:r>
    </w:p>
    <w:p w14:paraId="385962CA" w14:textId="0AAAA1B3" w:rsidR="006B53D9" w:rsidRDefault="006B53D9" w:rsidP="006B53D9">
      <w:pPr>
        <w:widowControl w:val="0"/>
        <w:rPr>
          <w:rFonts w:ascii="Times New Roman" w:hAnsi="Times New Roman"/>
          <w:sz w:val="20"/>
          <w:szCs w:val="20"/>
          <w14:ligatures w14:val="none"/>
        </w:rPr>
      </w:pPr>
      <w:r>
        <w:rPr>
          <w:noProof/>
          <w:kern w:val="0"/>
          <w:sz w:val="24"/>
          <w:szCs w:val="24"/>
          <w14:ligatures w14:val="none"/>
        </w:rPr>
        <w:drawing>
          <wp:anchor distT="36576" distB="36576" distL="36576" distR="36576" simplePos="0" relativeHeight="251662336" behindDoc="0" locked="0" layoutInCell="1" allowOverlap="1" wp14:anchorId="1EB1A1DC" wp14:editId="3B629DB3">
            <wp:simplePos x="0" y="0"/>
            <wp:positionH relativeFrom="margin">
              <wp:align>right</wp:align>
            </wp:positionH>
            <wp:positionV relativeFrom="paragraph">
              <wp:posOffset>8890</wp:posOffset>
            </wp:positionV>
            <wp:extent cx="5543550" cy="2219325"/>
            <wp:effectExtent l="0" t="0" r="0" b="9525"/>
            <wp:wrapNone/>
            <wp:docPr id="175228340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83406" name="Picture 3"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2219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61205C22" w14:textId="0F8F61E1" w:rsidR="006B53D9" w:rsidRDefault="006B53D9" w:rsidP="006B53D9">
      <w:pPr>
        <w:jc w:val="center"/>
      </w:pPr>
    </w:p>
    <w:p w14:paraId="64D66F9A" w14:textId="77777777" w:rsidR="006B53D9" w:rsidRDefault="006B53D9"/>
    <w:p w14:paraId="1A430A5B" w14:textId="77777777" w:rsidR="006B53D9" w:rsidRDefault="006B53D9"/>
    <w:p w14:paraId="73A5E175" w14:textId="77777777" w:rsidR="006B53D9" w:rsidRDefault="006B53D9"/>
    <w:p w14:paraId="21905981" w14:textId="77777777" w:rsidR="006B53D9" w:rsidRDefault="006B53D9"/>
    <w:p w14:paraId="6CEBDD87" w14:textId="77777777" w:rsidR="006B53D9" w:rsidRDefault="006B53D9"/>
    <w:p w14:paraId="65B9E58C" w14:textId="77777777" w:rsidR="006B53D9" w:rsidRDefault="006B53D9"/>
    <w:p w14:paraId="1F28A550" w14:textId="77777777" w:rsidR="006B53D9" w:rsidRDefault="006B53D9" w:rsidP="006B53D9">
      <w:pPr>
        <w:widowControl w:val="0"/>
        <w:spacing w:after="0"/>
        <w:rPr>
          <w:rFonts w:ascii="Book Antiqua" w:hAnsi="Book Antiqua"/>
          <w:sz w:val="24"/>
          <w:szCs w:val="24"/>
          <w14:ligatures w14:val="none"/>
        </w:rPr>
      </w:pPr>
    </w:p>
    <w:p w14:paraId="28C39B98" w14:textId="1F51C614" w:rsidR="006B53D9" w:rsidRPr="00E4568D" w:rsidRDefault="006B53D9" w:rsidP="006B53D9">
      <w:pPr>
        <w:widowControl w:val="0"/>
        <w:spacing w:after="0"/>
        <w:jc w:val="center"/>
        <w:rPr>
          <w:rFonts w:ascii="Book Antiqua" w:hAnsi="Book Antiqua"/>
          <w:sz w:val="40"/>
          <w:szCs w:val="40"/>
          <w14:ligatures w14:val="none"/>
        </w:rPr>
      </w:pPr>
      <w:r w:rsidRPr="00034685">
        <w:rPr>
          <w:rFonts w:ascii="Book Antiqua" w:hAnsi="Book Antiqua"/>
          <w:sz w:val="40"/>
          <w:szCs w:val="40"/>
          <w14:ligatures w14:val="none"/>
        </w:rPr>
        <w:t>“</w:t>
      </w:r>
      <w:r w:rsidRPr="00E4568D">
        <w:rPr>
          <w:rFonts w:ascii="Book Antiqua" w:hAnsi="Book Antiqua"/>
          <w:sz w:val="40"/>
          <w:szCs w:val="40"/>
          <w14:ligatures w14:val="none"/>
        </w:rPr>
        <w:t>Building the Foundation for a Lifelong Learner”</w:t>
      </w:r>
    </w:p>
    <w:p w14:paraId="7334F107" w14:textId="77777777" w:rsidR="006B53D9" w:rsidRPr="00E4568D" w:rsidRDefault="006B53D9" w:rsidP="006B53D9">
      <w:pPr>
        <w:widowControl w:val="0"/>
        <w:jc w:val="center"/>
        <w:rPr>
          <w:rFonts w:ascii="Book Antiqua" w:hAnsi="Book Antiqua"/>
          <w:sz w:val="24"/>
          <w:szCs w:val="24"/>
          <w14:ligatures w14:val="none"/>
        </w:rPr>
      </w:pPr>
      <w:r w:rsidRPr="00E4568D">
        <w:rPr>
          <w:rFonts w:ascii="Book Antiqua" w:hAnsi="Book Antiqua"/>
          <w:sz w:val="24"/>
          <w:szCs w:val="24"/>
          <w14:ligatures w14:val="none"/>
        </w:rPr>
        <w:t> </w:t>
      </w:r>
    </w:p>
    <w:p w14:paraId="510F9F70" w14:textId="77777777" w:rsidR="006B53D9" w:rsidRPr="00E4568D" w:rsidRDefault="006B53D9" w:rsidP="006B53D9">
      <w:pPr>
        <w:widowControl w:val="0"/>
        <w:jc w:val="center"/>
        <w:rPr>
          <w:rFonts w:ascii="Book Antiqua" w:hAnsi="Book Antiqua"/>
          <w:sz w:val="32"/>
          <w:szCs w:val="32"/>
          <w14:ligatures w14:val="none"/>
        </w:rPr>
      </w:pPr>
      <w:r w:rsidRPr="00E4568D">
        <w:rPr>
          <w:rFonts w:ascii="Book Antiqua" w:hAnsi="Book Antiqua"/>
          <w:sz w:val="32"/>
          <w:szCs w:val="32"/>
          <w14:ligatures w14:val="none"/>
        </w:rPr>
        <w:t xml:space="preserve">Mr. Dane Harrold, Principal </w:t>
      </w:r>
    </w:p>
    <w:p w14:paraId="5F647C4E" w14:textId="77777777" w:rsidR="006B53D9" w:rsidRPr="00E4568D" w:rsidRDefault="006B53D9" w:rsidP="006B53D9">
      <w:pPr>
        <w:widowControl w:val="0"/>
        <w:jc w:val="center"/>
        <w:rPr>
          <w:rFonts w:ascii="Book Antiqua" w:hAnsi="Book Antiqua"/>
          <w:sz w:val="32"/>
          <w:szCs w:val="32"/>
          <w14:ligatures w14:val="none"/>
        </w:rPr>
      </w:pPr>
      <w:r w:rsidRPr="00E4568D">
        <w:rPr>
          <w:rFonts w:ascii="Book Antiqua" w:hAnsi="Book Antiqua"/>
          <w:sz w:val="32"/>
          <w:szCs w:val="32"/>
          <w14:ligatures w14:val="none"/>
        </w:rPr>
        <w:t>Email: harroldc@pcam.org</w:t>
      </w:r>
    </w:p>
    <w:p w14:paraId="2D019667" w14:textId="77777777" w:rsidR="006B53D9" w:rsidRPr="00E4568D" w:rsidRDefault="006B53D9" w:rsidP="006B53D9">
      <w:pPr>
        <w:widowControl w:val="0"/>
        <w:jc w:val="center"/>
        <w:rPr>
          <w:rFonts w:ascii="Book Antiqua" w:hAnsi="Book Antiqua"/>
          <w:sz w:val="32"/>
          <w:szCs w:val="32"/>
          <w14:ligatures w14:val="none"/>
        </w:rPr>
      </w:pPr>
      <w:r w:rsidRPr="00E4568D">
        <w:rPr>
          <w:rFonts w:ascii="Book Antiqua" w:hAnsi="Book Antiqua"/>
          <w:sz w:val="32"/>
          <w:szCs w:val="32"/>
          <w14:ligatures w14:val="none"/>
        </w:rPr>
        <w:t>Phone: 814-886-4181 Ext. 3000</w:t>
      </w:r>
    </w:p>
    <w:p w14:paraId="30F3ADA2" w14:textId="77777777" w:rsidR="006B53D9" w:rsidRPr="00E4568D" w:rsidRDefault="006B53D9" w:rsidP="006B53D9">
      <w:pPr>
        <w:widowControl w:val="0"/>
        <w:jc w:val="center"/>
        <w:rPr>
          <w:rFonts w:ascii="Book Antiqua" w:hAnsi="Book Antiqua"/>
          <w:sz w:val="32"/>
          <w:szCs w:val="32"/>
          <w14:ligatures w14:val="none"/>
        </w:rPr>
      </w:pPr>
      <w:r w:rsidRPr="00E4568D">
        <w:rPr>
          <w:rFonts w:ascii="Book Antiqua" w:hAnsi="Book Antiqua"/>
          <w:sz w:val="32"/>
          <w:szCs w:val="32"/>
          <w14:ligatures w14:val="none"/>
        </w:rPr>
        <w:t>Mr. Justin Wheeler, Assistant Principal</w:t>
      </w:r>
    </w:p>
    <w:p w14:paraId="0F58ECE2" w14:textId="77777777" w:rsidR="006B53D9" w:rsidRPr="00E4568D" w:rsidRDefault="006B53D9" w:rsidP="006B53D9">
      <w:pPr>
        <w:widowControl w:val="0"/>
        <w:jc w:val="center"/>
        <w:rPr>
          <w:rFonts w:ascii="Book Antiqua" w:hAnsi="Book Antiqua"/>
          <w:sz w:val="32"/>
          <w:szCs w:val="32"/>
          <w14:ligatures w14:val="none"/>
        </w:rPr>
      </w:pPr>
      <w:r w:rsidRPr="00E4568D">
        <w:rPr>
          <w:rFonts w:ascii="Book Antiqua" w:hAnsi="Book Antiqua"/>
          <w:sz w:val="32"/>
          <w:szCs w:val="32"/>
          <w14:ligatures w14:val="none"/>
        </w:rPr>
        <w:t>Email: wheelejx@pcam.org</w:t>
      </w:r>
    </w:p>
    <w:p w14:paraId="78B29FFC" w14:textId="1D71E7FB" w:rsidR="006B53D9" w:rsidRPr="00E4568D" w:rsidRDefault="006B53D9" w:rsidP="00034685">
      <w:pPr>
        <w:widowControl w:val="0"/>
        <w:jc w:val="center"/>
        <w:rPr>
          <w:rFonts w:ascii="Book Antiqua" w:hAnsi="Book Antiqua"/>
          <w:sz w:val="32"/>
          <w:szCs w:val="32"/>
          <w14:ligatures w14:val="none"/>
        </w:rPr>
      </w:pPr>
      <w:r w:rsidRPr="00E4568D">
        <w:rPr>
          <w:rFonts w:ascii="Book Antiqua" w:hAnsi="Book Antiqua"/>
          <w:sz w:val="32"/>
          <w:szCs w:val="32"/>
          <w14:ligatures w14:val="none"/>
        </w:rPr>
        <w:t>Phone: 814-886-4181 Ext. 3003</w:t>
      </w:r>
    </w:p>
    <w:p w14:paraId="198EF088" w14:textId="77777777" w:rsidR="00127EA4" w:rsidRPr="00E4568D" w:rsidRDefault="00127EA4" w:rsidP="00F65316">
      <w:pPr>
        <w:pStyle w:val="Heading1"/>
        <w:jc w:val="center"/>
        <w:rPr>
          <w:rFonts w:ascii="Book Antiqua" w:hAnsi="Book Antiqua"/>
          <w:b/>
          <w:bCs/>
          <w:color w:val="auto"/>
          <w:sz w:val="32"/>
          <w:szCs w:val="32"/>
          <w:u w:val="single"/>
          <w14:ligatures w14:val="none"/>
        </w:rPr>
      </w:pPr>
      <w:r w:rsidRPr="00E4568D">
        <w:rPr>
          <w:rFonts w:ascii="Book Antiqua" w:hAnsi="Book Antiqua"/>
          <w:b/>
          <w:bCs/>
          <w:color w:val="auto"/>
          <w:sz w:val="32"/>
          <w:szCs w:val="32"/>
          <w:u w:val="single"/>
          <w14:ligatures w14:val="none"/>
        </w:rPr>
        <w:lastRenderedPageBreak/>
        <w:t>Introduction</w:t>
      </w:r>
    </w:p>
    <w:p w14:paraId="1BAE4363" w14:textId="3E0BD174" w:rsidR="00127EA4" w:rsidRPr="00E4568D" w:rsidRDefault="00127EA4" w:rsidP="00127EA4">
      <w:pPr>
        <w:widowControl w:val="0"/>
        <w:spacing w:after="80"/>
        <w:rPr>
          <w:rFonts w:ascii="Book Antiqua" w:hAnsi="Book Antiqua"/>
          <w:sz w:val="24"/>
          <w:szCs w:val="24"/>
          <w14:ligatures w14:val="none"/>
        </w:rPr>
      </w:pPr>
      <w:r w:rsidRPr="00E4568D">
        <w:rPr>
          <w:rFonts w:ascii="Book Antiqua" w:hAnsi="Book Antiqua"/>
          <w:sz w:val="24"/>
          <w:szCs w:val="24"/>
          <w14:ligatures w14:val="none"/>
        </w:rPr>
        <w:t xml:space="preserve">This student handbook is meant to provide general information to students and parents. It is our wish to provide you with this information so that you know in advance that we recognize and respect the value of each student who attends this middle school. We feel it is important to provide information and guidance, so expectations are </w:t>
      </w:r>
      <w:r w:rsidR="00E75148" w:rsidRPr="00E4568D">
        <w:rPr>
          <w:rFonts w:ascii="Book Antiqua" w:hAnsi="Book Antiqua"/>
          <w:sz w:val="24"/>
          <w:szCs w:val="24"/>
          <w14:ligatures w14:val="none"/>
        </w:rPr>
        <w:t>clear,</w:t>
      </w:r>
      <w:r w:rsidRPr="00E4568D">
        <w:rPr>
          <w:rFonts w:ascii="Book Antiqua" w:hAnsi="Book Antiqua"/>
          <w:sz w:val="24"/>
          <w:szCs w:val="24"/>
          <w14:ligatures w14:val="none"/>
        </w:rPr>
        <w:t xml:space="preserve"> and every student has an equal opportunity to achieve success. </w:t>
      </w:r>
    </w:p>
    <w:p w14:paraId="075BE65D" w14:textId="2B81F72A" w:rsidR="00127EA4" w:rsidRPr="00E4568D" w:rsidRDefault="00127EA4" w:rsidP="00127EA4">
      <w:pPr>
        <w:widowControl w:val="0"/>
        <w:spacing w:after="80"/>
        <w:rPr>
          <w:rFonts w:ascii="Book Antiqua" w:hAnsi="Book Antiqua"/>
          <w:sz w:val="24"/>
          <w:szCs w:val="24"/>
          <w14:ligatures w14:val="none"/>
        </w:rPr>
      </w:pPr>
      <w:r w:rsidRPr="00E4568D">
        <w:rPr>
          <w:rFonts w:ascii="Book Antiqua" w:hAnsi="Book Antiqua"/>
          <w:b/>
          <w:bCs/>
          <w:sz w:val="24"/>
          <w:szCs w:val="24"/>
          <w14:ligatures w14:val="none"/>
        </w:rPr>
        <w:t>This handbook is NOT meant to be an exhaustive list of all district policies and procedures,</w:t>
      </w:r>
      <w:r w:rsidRPr="00E4568D">
        <w:rPr>
          <w:rFonts w:ascii="Book Antiqua" w:hAnsi="Book Antiqua"/>
          <w:sz w:val="24"/>
          <w:szCs w:val="24"/>
          <w14:ligatures w14:val="none"/>
        </w:rPr>
        <w:t xml:space="preserve"> instead it is meant to serve as a guide for parents and students.  District policy number references are given in parenthesis in each section as applicable. A complete description of all Penn Cambria School District approved policies </w:t>
      </w:r>
      <w:proofErr w:type="gramStart"/>
      <w:r w:rsidRPr="00E4568D">
        <w:rPr>
          <w:rFonts w:ascii="Book Antiqua" w:hAnsi="Book Antiqua"/>
          <w:sz w:val="24"/>
          <w:szCs w:val="24"/>
          <w14:ligatures w14:val="none"/>
        </w:rPr>
        <w:t>are</w:t>
      </w:r>
      <w:proofErr w:type="gramEnd"/>
      <w:r w:rsidRPr="00E4568D">
        <w:rPr>
          <w:rFonts w:ascii="Book Antiqua" w:hAnsi="Book Antiqua"/>
          <w:sz w:val="24"/>
          <w:szCs w:val="24"/>
          <w14:ligatures w14:val="none"/>
        </w:rPr>
        <w:t xml:space="preserve"> available online at the Penn Cambria website at </w:t>
      </w:r>
      <w:r w:rsidRPr="00E4568D">
        <w:rPr>
          <w:rFonts w:ascii="Book Antiqua" w:hAnsi="Book Antiqua"/>
          <w:b/>
          <w:bCs/>
          <w:sz w:val="24"/>
          <w:szCs w:val="24"/>
          <w14:ligatures w14:val="none"/>
        </w:rPr>
        <w:t>www.pcam.org</w:t>
      </w:r>
      <w:r w:rsidRPr="00E4568D">
        <w:rPr>
          <w:rFonts w:ascii="Book Antiqua" w:hAnsi="Book Antiqua"/>
          <w:sz w:val="24"/>
          <w:szCs w:val="24"/>
          <w14:ligatures w14:val="none"/>
        </w:rPr>
        <w:t>, for anyone to review.</w:t>
      </w:r>
    </w:p>
    <w:p w14:paraId="22B4DFF6" w14:textId="7F81F7BB" w:rsidR="00127EA4" w:rsidRPr="00E4568D" w:rsidRDefault="00127EA4" w:rsidP="00127EA4">
      <w:pPr>
        <w:widowControl w:val="0"/>
        <w:rPr>
          <w:rFonts w:ascii="Book Antiqua" w:hAnsi="Book Antiqua"/>
          <w14:ligatures w14:val="none"/>
        </w:rPr>
      </w:pPr>
      <w:r w:rsidRPr="00E4568D">
        <w:rPr>
          <w:rFonts w:ascii="Book Antiqua" w:hAnsi="Book Antiqua"/>
          <w14:ligatures w14:val="none"/>
        </w:rPr>
        <w:t> </w:t>
      </w:r>
    </w:p>
    <w:p w14:paraId="197FE849" w14:textId="714ED5FE" w:rsidR="00127EA4" w:rsidRPr="00E4568D" w:rsidRDefault="00127EA4" w:rsidP="00127EA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 Antiqua" w:hAnsi="Book Antiqua"/>
          <w:b/>
          <w:bCs/>
          <w:sz w:val="24"/>
          <w:szCs w:val="24"/>
          <w14:ligatures w14:val="none"/>
        </w:rPr>
      </w:pPr>
      <w:r w:rsidRPr="00E4568D">
        <w:rPr>
          <w:rFonts w:ascii="Book Antiqua" w:hAnsi="Book Antiqua"/>
          <w:b/>
          <w:bCs/>
          <w:sz w:val="24"/>
          <w:szCs w:val="24"/>
          <w14:ligatures w14:val="none"/>
        </w:rPr>
        <w:t>GENERAL INFORMATION</w:t>
      </w:r>
    </w:p>
    <w:p w14:paraId="1000A5D4" w14:textId="77777777" w:rsidR="00127EA4" w:rsidRPr="00E4568D" w:rsidRDefault="00127EA4" w:rsidP="00127EA4">
      <w:pPr>
        <w:pStyle w:val="Heading4"/>
        <w:widowControl w:val="0"/>
        <w:jc w:val="center"/>
        <w:rPr>
          <w:rFonts w:ascii="Book Antiqua" w:hAnsi="Book Antiqua"/>
          <w:b/>
          <w:bCs/>
          <w:i w:val="0"/>
          <w:iCs w:val="0"/>
          <w:color w:val="auto"/>
          <w:sz w:val="24"/>
          <w:szCs w:val="24"/>
          <w:u w:val="single"/>
          <w14:ligatures w14:val="none"/>
        </w:rPr>
      </w:pPr>
      <w:r w:rsidRPr="00E4568D">
        <w:rPr>
          <w:rFonts w:ascii="Book Antiqua" w:hAnsi="Book Antiqua"/>
          <w:b/>
          <w:bCs/>
          <w:i w:val="0"/>
          <w:iCs w:val="0"/>
          <w:color w:val="auto"/>
          <w:sz w:val="24"/>
          <w:szCs w:val="24"/>
          <w:u w:val="single"/>
          <w14:ligatures w14:val="none"/>
        </w:rPr>
        <w:t>Mission Statement</w:t>
      </w:r>
    </w:p>
    <w:p w14:paraId="03E6781B" w14:textId="53C09900" w:rsidR="00127EA4" w:rsidRPr="00E4568D" w:rsidRDefault="00127EA4" w:rsidP="00034685">
      <w:pPr>
        <w:pStyle w:val="Heading4"/>
        <w:widowControl w:val="0"/>
        <w:spacing w:after="120"/>
        <w:rPr>
          <w:rFonts w:ascii="Book Antiqua" w:hAnsi="Book Antiqua"/>
          <w:color w:val="auto"/>
          <w:sz w:val="24"/>
          <w:szCs w:val="24"/>
          <w14:ligatures w14:val="none"/>
        </w:rPr>
      </w:pPr>
      <w:r w:rsidRPr="00E4568D">
        <w:rPr>
          <w:rFonts w:ascii="Book Antiqua" w:hAnsi="Book Antiqua"/>
          <w:color w:val="auto"/>
          <w:sz w:val="24"/>
          <w:szCs w:val="24"/>
          <w14:ligatures w14:val="none"/>
        </w:rPr>
        <w:t>The Penn Cambria School District will prepare productive citizens in a safe and positive environment that promotes excellence in academics, career skills, the arts, and athletics.</w:t>
      </w:r>
    </w:p>
    <w:p w14:paraId="2C440F7C" w14:textId="0A2FD0D2" w:rsidR="00127EA4" w:rsidRPr="00E4568D" w:rsidRDefault="00127EA4" w:rsidP="00034685">
      <w:pPr>
        <w:widowControl w:val="0"/>
        <w:spacing w:after="120"/>
        <w:jc w:val="center"/>
        <w:rPr>
          <w:rFonts w:ascii="Book Antiqua" w:hAnsi="Book Antiqua"/>
          <w:sz w:val="24"/>
          <w:szCs w:val="24"/>
          <w:u w:val="single"/>
          <w14:ligatures w14:val="none"/>
        </w:rPr>
      </w:pPr>
      <w:r w:rsidRPr="00E4568D">
        <w:rPr>
          <w:rFonts w:ascii="Book Antiqua" w:hAnsi="Book Antiqua"/>
          <w:b/>
          <w:bCs/>
          <w:sz w:val="24"/>
          <w:szCs w:val="24"/>
          <w:u w:val="single"/>
          <w14:ligatures w14:val="none"/>
        </w:rPr>
        <w:t>Contact Information</w:t>
      </w:r>
    </w:p>
    <w:p w14:paraId="4A12D29A" w14:textId="371A4FCB" w:rsidR="00127EA4" w:rsidRPr="00E4568D" w:rsidRDefault="00127EA4" w:rsidP="00127EA4">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t>Penn Cambria Middle School—Phone</w:t>
      </w:r>
      <w:r w:rsidR="00E4568D" w:rsidRPr="00E4568D">
        <w:rPr>
          <w:rFonts w:ascii="Book Antiqua" w:hAnsi="Book Antiqua"/>
          <w:sz w:val="24"/>
          <w:szCs w:val="24"/>
          <w14:ligatures w14:val="none"/>
        </w:rPr>
        <w:t>— (</w:t>
      </w:r>
      <w:r w:rsidRPr="00E4568D">
        <w:rPr>
          <w:rFonts w:ascii="Book Antiqua" w:hAnsi="Book Antiqua"/>
          <w:sz w:val="24"/>
          <w:szCs w:val="24"/>
          <w14:ligatures w14:val="none"/>
        </w:rPr>
        <w:t>814) 886-4181</w:t>
      </w:r>
    </w:p>
    <w:p w14:paraId="4F262D85" w14:textId="77777777" w:rsidR="00127EA4" w:rsidRPr="00E4568D" w:rsidRDefault="00127EA4" w:rsidP="00127EA4">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r>
      <w:r w:rsidRPr="00E4568D">
        <w:rPr>
          <w:rFonts w:ascii="Book Antiqua" w:hAnsi="Book Antiqua"/>
          <w:sz w:val="24"/>
          <w:szCs w:val="24"/>
          <w14:ligatures w14:val="none"/>
        </w:rPr>
        <w:tab/>
        <w:t xml:space="preserve">                                          Fax Number: (814) 886-9308</w:t>
      </w:r>
    </w:p>
    <w:p w14:paraId="06AD1D6A" w14:textId="77777777" w:rsidR="00127EA4" w:rsidRPr="00E4568D" w:rsidRDefault="00127EA4" w:rsidP="00127EA4">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t xml:space="preserve">Mr. Dane Harrold, Principal </w:t>
      </w:r>
    </w:p>
    <w:p w14:paraId="3A4E13AC" w14:textId="77777777" w:rsidR="00127EA4" w:rsidRPr="00E4568D" w:rsidRDefault="00127EA4" w:rsidP="00127EA4">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t>Mr. Justin Wheeler, Assistant Principal</w:t>
      </w:r>
    </w:p>
    <w:p w14:paraId="60556EBF" w14:textId="77777777" w:rsidR="00127EA4" w:rsidRPr="00E4568D" w:rsidRDefault="00127EA4" w:rsidP="00127EA4">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t xml:space="preserve">Mrs. Renee Myers, Guidance Counselor  </w:t>
      </w:r>
    </w:p>
    <w:p w14:paraId="049496BD" w14:textId="77777777" w:rsidR="00E4568D" w:rsidRPr="00E4568D" w:rsidRDefault="00127EA4" w:rsidP="00E4568D">
      <w:pPr>
        <w:widowControl w:val="0"/>
        <w:spacing w:after="0"/>
        <w:rPr>
          <w:rFonts w:ascii="Book Antiqua" w:hAnsi="Book Antiqua"/>
          <w:sz w:val="24"/>
          <w:szCs w:val="24"/>
          <w14:ligatures w14:val="none"/>
        </w:rPr>
      </w:pPr>
      <w:r w:rsidRPr="00E4568D">
        <w:rPr>
          <w:rFonts w:ascii="Book Antiqua" w:hAnsi="Book Antiqua"/>
          <w:sz w:val="24"/>
          <w:szCs w:val="24"/>
          <w14:ligatures w14:val="none"/>
        </w:rPr>
        <w:tab/>
        <w:t xml:space="preserve">Mrs. Robin Stasik, Secretary </w:t>
      </w:r>
    </w:p>
    <w:p w14:paraId="699967E7" w14:textId="2299E28A" w:rsidR="00127EA4" w:rsidRPr="00E4568D" w:rsidRDefault="00127EA4" w:rsidP="00E4568D">
      <w:pPr>
        <w:widowControl w:val="0"/>
        <w:spacing w:after="120"/>
        <w:ind w:firstLine="720"/>
        <w:rPr>
          <w:rFonts w:ascii="Book Antiqua" w:hAnsi="Book Antiqua"/>
          <w:sz w:val="24"/>
          <w:szCs w:val="24"/>
          <w14:ligatures w14:val="none"/>
        </w:rPr>
      </w:pPr>
      <w:r w:rsidRPr="00E4568D">
        <w:rPr>
          <w:rFonts w:ascii="Book Antiqua" w:hAnsi="Book Antiqua"/>
          <w:sz w:val="24"/>
          <w:szCs w:val="24"/>
          <w14:ligatures w14:val="none"/>
        </w:rPr>
        <w:t>Food Service - Justine Hrzic-Smith- (814) 886-8121 Ext. 2108</w:t>
      </w:r>
    </w:p>
    <w:p w14:paraId="0D663D6F" w14:textId="50FA4536" w:rsidR="00127EA4" w:rsidRPr="00E4568D" w:rsidRDefault="00127EA4" w:rsidP="00E4568D">
      <w:pPr>
        <w:widowControl w:val="0"/>
        <w:spacing w:after="120"/>
        <w:jc w:val="center"/>
        <w:rPr>
          <w:rFonts w:ascii="Book Antiqua" w:hAnsi="Book Antiqua"/>
          <w:sz w:val="24"/>
          <w:szCs w:val="24"/>
          <w:u w:val="single"/>
          <w14:ligatures w14:val="none"/>
        </w:rPr>
      </w:pPr>
      <w:r w:rsidRPr="00E4568D">
        <w:rPr>
          <w:rFonts w:ascii="Book Antiqua" w:hAnsi="Book Antiqua"/>
          <w:b/>
          <w:bCs/>
          <w:sz w:val="24"/>
          <w:szCs w:val="24"/>
          <w:u w:val="single"/>
          <w14:ligatures w14:val="none"/>
        </w:rPr>
        <w:t>District Website</w:t>
      </w:r>
    </w:p>
    <w:p w14:paraId="264F7789" w14:textId="0C928E1E" w:rsidR="00127EA4" w:rsidRPr="00E4568D" w:rsidRDefault="00127EA4" w:rsidP="00127EA4">
      <w:pPr>
        <w:widowControl w:val="0"/>
        <w:rPr>
          <w:rFonts w:ascii="Book Antiqua" w:hAnsi="Book Antiqua"/>
          <w:sz w:val="24"/>
          <w:szCs w:val="24"/>
          <w14:ligatures w14:val="none"/>
        </w:rPr>
      </w:pPr>
      <w:r w:rsidRPr="00E4568D">
        <w:rPr>
          <w:rFonts w:ascii="Book Antiqua" w:hAnsi="Book Antiqua"/>
          <w:sz w:val="24"/>
          <w:szCs w:val="24"/>
          <w14:ligatures w14:val="none"/>
        </w:rPr>
        <w:t xml:space="preserve">Updated school calendars, Board of Education meeting minutes, announcements, links, </w:t>
      </w:r>
      <w:proofErr w:type="gramStart"/>
      <w:r w:rsidRPr="00E4568D">
        <w:rPr>
          <w:rFonts w:ascii="Book Antiqua" w:hAnsi="Book Antiqua"/>
          <w:sz w:val="24"/>
          <w:szCs w:val="24"/>
          <w14:ligatures w14:val="none"/>
        </w:rPr>
        <w:t>forms</w:t>
      </w:r>
      <w:proofErr w:type="gramEnd"/>
      <w:r w:rsidRPr="00E4568D">
        <w:rPr>
          <w:rFonts w:ascii="Book Antiqua" w:hAnsi="Book Antiqua"/>
          <w:sz w:val="24"/>
          <w:szCs w:val="24"/>
          <w14:ligatures w14:val="none"/>
        </w:rPr>
        <w:t xml:space="preserve"> and other district information can be found on the district website</w:t>
      </w:r>
      <w:r w:rsidR="00F65316" w:rsidRPr="00E4568D">
        <w:rPr>
          <w:rFonts w:ascii="Book Antiqua" w:hAnsi="Book Antiqua"/>
          <w:sz w:val="24"/>
          <w:szCs w:val="24"/>
          <w14:ligatures w14:val="none"/>
        </w:rPr>
        <w:t>:</w:t>
      </w:r>
      <w:r w:rsidRPr="00E4568D">
        <w:rPr>
          <w:rFonts w:ascii="Book Antiqua" w:hAnsi="Book Antiqua"/>
          <w:sz w:val="24"/>
          <w:szCs w:val="24"/>
          <w14:ligatures w14:val="none"/>
        </w:rPr>
        <w:t xml:space="preserve"> </w:t>
      </w:r>
      <w:hyperlink r:id="rId9" w:history="1">
        <w:r w:rsidRPr="00E4568D">
          <w:rPr>
            <w:rStyle w:val="Hyperlink"/>
            <w:rFonts w:ascii="Book Antiqua" w:hAnsi="Book Antiqua"/>
            <w:sz w:val="24"/>
            <w:szCs w:val="24"/>
            <w14:ligatures w14:val="none"/>
          </w:rPr>
          <w:t>http://www.pcam.org</w:t>
        </w:r>
      </w:hyperlink>
    </w:p>
    <w:p w14:paraId="6E21556F" w14:textId="15D44CCA" w:rsidR="00127EA4" w:rsidRPr="00E4568D" w:rsidRDefault="00127EA4" w:rsidP="00F65316">
      <w:pPr>
        <w:widowControl w:val="0"/>
        <w:jc w:val="center"/>
        <w:rPr>
          <w:rFonts w:ascii="Book Antiqua" w:hAnsi="Book Antiqua"/>
          <w:sz w:val="24"/>
          <w:szCs w:val="24"/>
          <w:u w:val="single"/>
          <w14:ligatures w14:val="none"/>
        </w:rPr>
      </w:pPr>
      <w:r w:rsidRPr="00E4568D">
        <w:rPr>
          <w:rFonts w:ascii="Book Antiqua" w:hAnsi="Book Antiqua"/>
          <w:b/>
          <w:bCs/>
          <w:sz w:val="24"/>
          <w:szCs w:val="24"/>
          <w:u w:val="single"/>
          <w14:ligatures w14:val="none"/>
        </w:rPr>
        <w:t>Security</w:t>
      </w:r>
    </w:p>
    <w:p w14:paraId="7B69A3DC" w14:textId="77777777" w:rsidR="00D51C97" w:rsidRPr="00E4568D" w:rsidRDefault="00127EA4" w:rsidP="00D51C97">
      <w:pPr>
        <w:widowControl w:val="0"/>
        <w:rPr>
          <w:rFonts w:ascii="Book Antiqua" w:hAnsi="Book Antiqua"/>
          <w:sz w:val="24"/>
          <w:szCs w:val="24"/>
          <w14:ligatures w14:val="none"/>
        </w:rPr>
      </w:pPr>
      <w:r w:rsidRPr="00E4568D">
        <w:rPr>
          <w:rFonts w:ascii="Book Antiqua" w:hAnsi="Book Antiqua"/>
          <w:sz w:val="24"/>
          <w:szCs w:val="24"/>
          <w14:ligatures w14:val="none"/>
        </w:rPr>
        <w:t xml:space="preserve">While we encourage parental and community involvement, for security purposes, all visitors must gain entrance to the school through the front doors and report directly to the office to obtain a visitor pass. Students are </w:t>
      </w:r>
      <w:r w:rsidRPr="00E4568D">
        <w:rPr>
          <w:rFonts w:ascii="Book Antiqua" w:hAnsi="Book Antiqua"/>
          <w:b/>
          <w:bCs/>
          <w:sz w:val="24"/>
          <w:szCs w:val="24"/>
          <w:u w:val="single"/>
          <w14:ligatures w14:val="none"/>
        </w:rPr>
        <w:t>NOT</w:t>
      </w:r>
      <w:r w:rsidRPr="00E4568D">
        <w:rPr>
          <w:rFonts w:ascii="Book Antiqua" w:hAnsi="Book Antiqua"/>
          <w:sz w:val="24"/>
          <w:szCs w:val="24"/>
          <w14:ligatures w14:val="none"/>
        </w:rPr>
        <w:t xml:space="preserve"> permitted to open any doors to allow anyone access to the building.</w:t>
      </w:r>
    </w:p>
    <w:p w14:paraId="062128CA" w14:textId="77777777" w:rsidR="00E4568D" w:rsidRPr="00E4568D" w:rsidRDefault="00E4568D" w:rsidP="00D51C97">
      <w:pPr>
        <w:widowControl w:val="0"/>
        <w:jc w:val="center"/>
        <w:rPr>
          <w:rFonts w:ascii="Book Antiqua" w:hAnsi="Book Antiqua"/>
          <w:b/>
          <w:bCs/>
          <w:sz w:val="24"/>
          <w:szCs w:val="24"/>
          <w14:ligatures w14:val="none"/>
        </w:rPr>
      </w:pPr>
    </w:p>
    <w:p w14:paraId="78F0F281" w14:textId="0C752BE2" w:rsidR="00F65316" w:rsidRPr="00E4568D" w:rsidRDefault="00F65316" w:rsidP="00D51C97">
      <w:pPr>
        <w:widowControl w:val="0"/>
        <w:jc w:val="center"/>
        <w:rPr>
          <w:rFonts w:ascii="Book Antiqua" w:hAnsi="Book Antiqua"/>
          <w:sz w:val="24"/>
          <w:szCs w:val="24"/>
          <w:u w:val="single"/>
          <w14:ligatures w14:val="none"/>
        </w:rPr>
      </w:pPr>
      <w:r w:rsidRPr="00E4568D">
        <w:rPr>
          <w:rFonts w:ascii="Book Antiqua" w:hAnsi="Book Antiqua"/>
          <w:b/>
          <w:bCs/>
          <w:sz w:val="24"/>
          <w:szCs w:val="24"/>
          <w:u w:val="single"/>
          <w14:ligatures w14:val="none"/>
        </w:rPr>
        <w:lastRenderedPageBreak/>
        <w:t>2024-2025 District Calendar</w:t>
      </w:r>
    </w:p>
    <w:p w14:paraId="4E9445F5" w14:textId="77777777" w:rsidR="00F65316" w:rsidRPr="00E4568D" w:rsidRDefault="00F65316" w:rsidP="00F65316">
      <w:pPr>
        <w:widowControl w:val="0"/>
        <w:spacing w:after="40"/>
        <w:rPr>
          <w:rFonts w:ascii="Book Antiqua" w:hAnsi="Book Antiqua"/>
          <w:sz w:val="24"/>
          <w:szCs w:val="24"/>
          <w14:ligatures w14:val="none"/>
        </w:rPr>
      </w:pPr>
      <w:r w:rsidRPr="00E4568D">
        <w:rPr>
          <w:rFonts w:ascii="Book Antiqua" w:hAnsi="Book Antiqua"/>
          <w:sz w:val="24"/>
          <w:szCs w:val="24"/>
          <w14:ligatures w14:val="none"/>
        </w:rPr>
        <w:t>Please note that the dates below indicate planned schedule adjustments for students. If delays or cancellations should occur due to weather or emergency, announcements will be sent to the following local media for public distribution.</w:t>
      </w:r>
    </w:p>
    <w:p w14:paraId="294CB507" w14:textId="2CF9C5F9" w:rsidR="00F65316" w:rsidRPr="00E4568D" w:rsidRDefault="00F65316" w:rsidP="00F65316">
      <w:pPr>
        <w:widowControl w:val="0"/>
        <w:spacing w:after="40"/>
        <w:rPr>
          <w:rFonts w:ascii="Book Antiqua" w:hAnsi="Book Antiqua"/>
          <w:sz w:val="18"/>
          <w:szCs w:val="18"/>
          <w14:ligatures w14:val="none"/>
        </w:rPr>
      </w:pPr>
      <w:r w:rsidRPr="00E4568D">
        <w:rPr>
          <w:rFonts w:ascii="Book Antiqua" w:hAnsi="Book Antiqua"/>
          <w:sz w:val="18"/>
          <w:szCs w:val="18"/>
          <w14:ligatures w14:val="none"/>
        </w:rPr>
        <w:t>WTAJ-TV Altoona</w:t>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WJAC-TV Johnstown</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WWCP-TV Johnstown</w:t>
      </w:r>
    </w:p>
    <w:p w14:paraId="7EC98C08" w14:textId="052CB934" w:rsidR="00F65316" w:rsidRPr="00E4568D" w:rsidRDefault="00F65316" w:rsidP="00F65316">
      <w:pPr>
        <w:widowControl w:val="0"/>
        <w:spacing w:after="40"/>
        <w:rPr>
          <w:rFonts w:ascii="Book Antiqua" w:hAnsi="Book Antiqua"/>
          <w:sz w:val="18"/>
          <w:szCs w:val="18"/>
          <w14:ligatures w14:val="none"/>
        </w:rPr>
      </w:pPr>
      <w:r w:rsidRPr="00E4568D">
        <w:rPr>
          <w:rFonts w:ascii="Book Antiqua" w:hAnsi="Book Antiqua"/>
          <w:sz w:val="18"/>
          <w:szCs w:val="18"/>
          <w14:ligatures w14:val="none"/>
        </w:rPr>
        <w:t>WPSX-TV State College</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WKYE FM 96.5</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WHPA FM 93.5</w:t>
      </w:r>
    </w:p>
    <w:p w14:paraId="150DFB7B" w14:textId="1FC9A7E8" w:rsidR="00F65316" w:rsidRPr="00E4568D" w:rsidRDefault="00F65316" w:rsidP="00F65316">
      <w:pPr>
        <w:widowControl w:val="0"/>
        <w:spacing w:after="40"/>
        <w:rPr>
          <w:rFonts w:ascii="Book Antiqua" w:hAnsi="Book Antiqua"/>
          <w:sz w:val="18"/>
          <w:szCs w:val="18"/>
          <w14:ligatures w14:val="none"/>
        </w:rPr>
      </w:pPr>
      <w:r w:rsidRPr="00E4568D">
        <w:rPr>
          <w:rFonts w:ascii="Book Antiqua" w:hAnsi="Book Antiqua"/>
          <w:sz w:val="18"/>
          <w:szCs w:val="18"/>
          <w14:ligatures w14:val="none"/>
        </w:rPr>
        <w:t>WFGY FM 98.1</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 xml:space="preserve">WWGE AM 1400 </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WBXQ FM 94.3</w:t>
      </w:r>
    </w:p>
    <w:p w14:paraId="34DC9660" w14:textId="163B229C" w:rsidR="00F65316" w:rsidRPr="00E4568D" w:rsidRDefault="00F65316" w:rsidP="00F65316">
      <w:pPr>
        <w:widowControl w:val="0"/>
        <w:rPr>
          <w:rFonts w:ascii="Book Antiqua" w:hAnsi="Book Antiqua"/>
          <w:sz w:val="18"/>
          <w:szCs w:val="18"/>
          <w14:ligatures w14:val="none"/>
        </w:rPr>
      </w:pPr>
      <w:r w:rsidRPr="00E4568D">
        <w:rPr>
          <w:rFonts w:ascii="Book Antiqua" w:hAnsi="Book Antiqua"/>
          <w:sz w:val="18"/>
          <w:szCs w:val="18"/>
          <w14:ligatures w14:val="none"/>
        </w:rPr>
        <w:t>WALY FM 103.9</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WVAM AM 1430</w:t>
      </w:r>
      <w:r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00E4568D" w:rsidRPr="00E4568D">
        <w:rPr>
          <w:rFonts w:ascii="Book Antiqua" w:hAnsi="Book Antiqua"/>
          <w:sz w:val="18"/>
          <w:szCs w:val="18"/>
          <w14:ligatures w14:val="none"/>
        </w:rPr>
        <w:tab/>
      </w:r>
      <w:r w:rsidRPr="00E4568D">
        <w:rPr>
          <w:rFonts w:ascii="Book Antiqua" w:hAnsi="Book Antiqua"/>
          <w:sz w:val="18"/>
          <w:szCs w:val="18"/>
          <w14:ligatures w14:val="none"/>
        </w:rPr>
        <w:t>WOKW FM 102.9</w:t>
      </w:r>
    </w:p>
    <w:p w14:paraId="0D81BBEB" w14:textId="77777777" w:rsidR="00F65316" w:rsidRPr="00E4568D" w:rsidRDefault="00F65316" w:rsidP="00F65316">
      <w:pPr>
        <w:pStyle w:val="Heading5"/>
        <w:widowControl w:val="0"/>
        <w:rPr>
          <w:rFonts w:ascii="Book Antiqua" w:hAnsi="Book Antiqua"/>
          <w:b/>
          <w:bCs/>
          <w:color w:val="auto"/>
          <w:u w:val="single"/>
          <w14:ligatures w14:val="none"/>
        </w:rPr>
      </w:pPr>
      <w:r w:rsidRPr="00E4568D">
        <w:rPr>
          <w:rFonts w:ascii="Book Antiqua" w:hAnsi="Book Antiqua"/>
          <w:b/>
          <w:bCs/>
          <w:color w:val="auto"/>
          <w:u w:val="single"/>
          <w14:ligatures w14:val="none"/>
        </w:rPr>
        <w:t>Scheduled Calendar Adjustments</w:t>
      </w:r>
    </w:p>
    <w:p w14:paraId="4512CE15" w14:textId="09DAE142"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August 20 &amp; 21, 2024</w:t>
      </w:r>
      <w:r w:rsidRPr="00E4568D">
        <w:rPr>
          <w:rFonts w:ascii="Book Antiqua" w:hAnsi="Book Antiqua"/>
          <w:sz w:val="20"/>
          <w:szCs w:val="20"/>
          <w14:ligatures w14:val="none"/>
        </w:rPr>
        <w:tab/>
        <w:t>Teacher In-Service</w:t>
      </w:r>
    </w:p>
    <w:p w14:paraId="7D78DFCE" w14:textId="03AE758C"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August 22,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Students First Day of School</w:t>
      </w:r>
    </w:p>
    <w:p w14:paraId="212EDC6C" w14:textId="56E01CFA"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September 2,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No School, Labor Day</w:t>
      </w:r>
    </w:p>
    <w:p w14:paraId="1DCAD502" w14:textId="6EC48799"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October 14,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Act 80 Day—No School for Students</w:t>
      </w:r>
    </w:p>
    <w:p w14:paraId="095A62EE" w14:textId="0492DE30"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October 24,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End of 1st Quarter</w:t>
      </w:r>
    </w:p>
    <w:p w14:paraId="6B91F696" w14:textId="1162969B"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November 8,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Act 80 Day—No School for Students</w:t>
      </w:r>
    </w:p>
    <w:p w14:paraId="59ADC630" w14:textId="0E387082"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November 11,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No School, Veteran’s Day Holiday</w:t>
      </w:r>
    </w:p>
    <w:p w14:paraId="7A98F647" w14:textId="5AAD506D"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Nov. 28-Dec. 2,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No School, Thanksgiving Vacation</w:t>
      </w:r>
    </w:p>
    <w:p w14:paraId="592CEFA3" w14:textId="22FFA1CE"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December 23-31, </w:t>
      </w:r>
      <w:proofErr w:type="gramStart"/>
      <w:r w:rsidRPr="00E4568D">
        <w:rPr>
          <w:rFonts w:ascii="Book Antiqua" w:hAnsi="Book Antiqua"/>
          <w:sz w:val="20"/>
          <w:szCs w:val="20"/>
          <w14:ligatures w14:val="none"/>
        </w:rPr>
        <w:t>2024</w:t>
      </w:r>
      <w:proofErr w:type="gramEnd"/>
      <w:r w:rsidRPr="00E4568D">
        <w:rPr>
          <w:rFonts w:ascii="Book Antiqua" w:hAnsi="Book Antiqua"/>
          <w:sz w:val="20"/>
          <w:szCs w:val="20"/>
          <w14:ligatures w14:val="none"/>
        </w:rPr>
        <w:tab/>
        <w:t>No School, Christmas Vacation</w:t>
      </w:r>
    </w:p>
    <w:p w14:paraId="2BF22525" w14:textId="46F72D0B"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January 1,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 New Years Holiday</w:t>
      </w:r>
    </w:p>
    <w:p w14:paraId="0387C99F" w14:textId="1387D132"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January 13,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End of 2nd Quarter, Tentative</w:t>
      </w:r>
    </w:p>
    <w:p w14:paraId="0B4E8FB0" w14:textId="5C71289B"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January 14,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Teacher Clerical Day, No School Students</w:t>
      </w:r>
    </w:p>
    <w:p w14:paraId="5FEB0BE2" w14:textId="7C2F9A0C"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January 20,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 Martin Luther King Day</w:t>
      </w:r>
    </w:p>
    <w:p w14:paraId="5733B8BD" w14:textId="4935B319"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February 17,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 Presidents Day</w:t>
      </w:r>
    </w:p>
    <w:p w14:paraId="76430A1E" w14:textId="2C249FEC"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March 14,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School—Spring Break</w:t>
      </w:r>
    </w:p>
    <w:p w14:paraId="04E80A7A" w14:textId="1417F269"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March 21,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End of 3rd Quarter, Tentative</w:t>
      </w:r>
    </w:p>
    <w:p w14:paraId="54E69B3F" w14:textId="75BB592B"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 xml:space="preserve">April 18-21,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 Easter Vacation</w:t>
      </w:r>
    </w:p>
    <w:p w14:paraId="2DDEB12E" w14:textId="7A29FAFB"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April /May TBD</w:t>
      </w:r>
      <w:r w:rsidRPr="00E4568D">
        <w:rPr>
          <w:rFonts w:ascii="Book Antiqua" w:hAnsi="Book Antiqua"/>
          <w:sz w:val="20"/>
          <w:szCs w:val="20"/>
          <w14:ligatures w14:val="none"/>
        </w:rPr>
        <w:tab/>
        <w:t xml:space="preserve">PSSA Language </w:t>
      </w:r>
      <w:r w:rsidR="006A75F0" w:rsidRPr="00E4568D">
        <w:rPr>
          <w:rFonts w:ascii="Book Antiqua" w:hAnsi="Book Antiqua"/>
          <w:sz w:val="20"/>
          <w:szCs w:val="20"/>
          <w14:ligatures w14:val="none"/>
        </w:rPr>
        <w:t>Arts Grades</w:t>
      </w:r>
      <w:r w:rsidRPr="00E4568D">
        <w:rPr>
          <w:rFonts w:ascii="Book Antiqua" w:hAnsi="Book Antiqua"/>
          <w:sz w:val="20"/>
          <w:szCs w:val="20"/>
          <w14:ligatures w14:val="none"/>
        </w:rPr>
        <w:t xml:space="preserve"> 5-8</w:t>
      </w:r>
    </w:p>
    <w:p w14:paraId="533FFDC3" w14:textId="3F1D527D"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April/May TBD</w:t>
      </w:r>
      <w:r w:rsidRPr="00E4568D">
        <w:rPr>
          <w:rFonts w:ascii="Book Antiqua" w:hAnsi="Book Antiqua"/>
          <w:sz w:val="20"/>
          <w:szCs w:val="20"/>
          <w14:ligatures w14:val="none"/>
        </w:rPr>
        <w:tab/>
        <w:t>PSSA Math Grades 5-8</w:t>
      </w:r>
    </w:p>
    <w:p w14:paraId="58F709B0" w14:textId="62F26671"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April/May TBD</w:t>
      </w:r>
      <w:r w:rsidRPr="00E4568D">
        <w:rPr>
          <w:rFonts w:ascii="Book Antiqua" w:hAnsi="Book Antiqua"/>
          <w:sz w:val="20"/>
          <w:szCs w:val="20"/>
          <w14:ligatures w14:val="none"/>
        </w:rPr>
        <w:tab/>
        <w:t>PSSA Science Grades 5 &amp; 8 Only</w:t>
      </w:r>
    </w:p>
    <w:p w14:paraId="183B9BB4" w14:textId="0850DF83"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April/May TBD</w:t>
      </w:r>
      <w:r w:rsidRPr="00E4568D">
        <w:rPr>
          <w:rFonts w:ascii="Book Antiqua" w:hAnsi="Book Antiqua"/>
          <w:sz w:val="20"/>
          <w:szCs w:val="20"/>
          <w14:ligatures w14:val="none"/>
        </w:rPr>
        <w:tab/>
        <w:t>PSSA Makeups</w:t>
      </w:r>
    </w:p>
    <w:p w14:paraId="41D0F80C" w14:textId="74403CFC"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May 2</w:t>
      </w:r>
      <w:r w:rsidR="005168CA">
        <w:rPr>
          <w:rFonts w:ascii="Book Antiqua" w:hAnsi="Book Antiqua"/>
          <w:sz w:val="20"/>
          <w:szCs w:val="20"/>
          <w14:ligatures w14:val="none"/>
        </w:rPr>
        <w:t>6</w:t>
      </w:r>
      <w:r w:rsidRPr="00E4568D">
        <w:rPr>
          <w:rFonts w:ascii="Book Antiqua" w:hAnsi="Book Antiqua"/>
          <w:sz w:val="20"/>
          <w:szCs w:val="20"/>
          <w14:ligatures w14:val="none"/>
        </w:rPr>
        <w:t xml:space="preserve">,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No, School, Memorial Day</w:t>
      </w:r>
    </w:p>
    <w:p w14:paraId="08C8ABEB" w14:textId="7CCEA47D"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May 2</w:t>
      </w:r>
      <w:r w:rsidR="005168CA">
        <w:rPr>
          <w:rFonts w:ascii="Book Antiqua" w:hAnsi="Book Antiqua"/>
          <w:sz w:val="20"/>
          <w:szCs w:val="20"/>
          <w14:ligatures w14:val="none"/>
        </w:rPr>
        <w:t>8</w:t>
      </w:r>
      <w:r w:rsidRPr="00E4568D">
        <w:rPr>
          <w:rFonts w:ascii="Book Antiqua" w:hAnsi="Book Antiqua"/>
          <w:sz w:val="20"/>
          <w:szCs w:val="20"/>
          <w14:ligatures w14:val="none"/>
        </w:rPr>
        <w:t xml:space="preserve">,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Last Day for Students, Tentative</w:t>
      </w:r>
    </w:p>
    <w:p w14:paraId="15781BC2" w14:textId="167D97D0" w:rsidR="00F65316" w:rsidRPr="00E4568D" w:rsidRDefault="00F65316" w:rsidP="00F65316">
      <w:pPr>
        <w:widowControl w:val="0"/>
        <w:tabs>
          <w:tab w:val="left" w:pos="-31680"/>
          <w:tab w:val="left" w:pos="3139"/>
        </w:tabs>
        <w:spacing w:after="40"/>
        <w:rPr>
          <w:rFonts w:ascii="Book Antiqua" w:hAnsi="Book Antiqua"/>
          <w:sz w:val="20"/>
          <w:szCs w:val="20"/>
          <w14:ligatures w14:val="none"/>
        </w:rPr>
      </w:pPr>
      <w:r w:rsidRPr="00E4568D">
        <w:rPr>
          <w:rFonts w:ascii="Book Antiqua" w:hAnsi="Book Antiqua"/>
          <w:sz w:val="20"/>
          <w:szCs w:val="20"/>
          <w14:ligatures w14:val="none"/>
        </w:rPr>
        <w:t>May 2</w:t>
      </w:r>
      <w:r w:rsidR="005168CA">
        <w:rPr>
          <w:rFonts w:ascii="Book Antiqua" w:hAnsi="Book Antiqua"/>
          <w:sz w:val="20"/>
          <w:szCs w:val="20"/>
          <w14:ligatures w14:val="none"/>
        </w:rPr>
        <w:t>9</w:t>
      </w:r>
      <w:r w:rsidRPr="00E4568D">
        <w:rPr>
          <w:rFonts w:ascii="Book Antiqua" w:hAnsi="Book Antiqua"/>
          <w:sz w:val="20"/>
          <w:szCs w:val="20"/>
          <w14:ligatures w14:val="none"/>
        </w:rPr>
        <w:t xml:space="preserve">, </w:t>
      </w:r>
      <w:proofErr w:type="gramStart"/>
      <w:r w:rsidRPr="00E4568D">
        <w:rPr>
          <w:rFonts w:ascii="Book Antiqua" w:hAnsi="Book Antiqua"/>
          <w:sz w:val="20"/>
          <w:szCs w:val="20"/>
          <w14:ligatures w14:val="none"/>
        </w:rPr>
        <w:t>2025</w:t>
      </w:r>
      <w:proofErr w:type="gramEnd"/>
      <w:r w:rsidRPr="00E4568D">
        <w:rPr>
          <w:rFonts w:ascii="Book Antiqua" w:hAnsi="Book Antiqua"/>
          <w:sz w:val="20"/>
          <w:szCs w:val="20"/>
          <w14:ligatures w14:val="none"/>
        </w:rPr>
        <w:tab/>
        <w:t>Teacher In-Service, Tentative</w:t>
      </w:r>
    </w:p>
    <w:p w14:paraId="59FD591F" w14:textId="10F92B6B" w:rsidR="00F65316" w:rsidRPr="00E4568D" w:rsidRDefault="00F65316" w:rsidP="00F65316">
      <w:pPr>
        <w:widowControl w:val="0"/>
        <w:tabs>
          <w:tab w:val="left" w:pos="-31680"/>
          <w:tab w:val="left" w:pos="3139"/>
        </w:tabs>
        <w:spacing w:after="40"/>
        <w:jc w:val="both"/>
        <w:rPr>
          <w:rFonts w:ascii="Book Antiqua" w:hAnsi="Book Antiqua"/>
          <w:i/>
          <w:iCs/>
          <w14:ligatures w14:val="none"/>
        </w:rPr>
      </w:pPr>
      <w:r w:rsidRPr="00E4568D">
        <w:rPr>
          <w:rFonts w:ascii="Book Antiqua" w:hAnsi="Book Antiqua"/>
          <w:b/>
          <w:bCs/>
          <w:i/>
          <w:iCs/>
          <w14:ligatures w14:val="none"/>
        </w:rPr>
        <w:tab/>
      </w:r>
    </w:p>
    <w:p w14:paraId="6750D54C" w14:textId="242B0B71" w:rsidR="00F65316" w:rsidRPr="00E4568D" w:rsidRDefault="00F65316" w:rsidP="00E4568D">
      <w:pPr>
        <w:widowControl w:val="0"/>
        <w:spacing w:after="60"/>
        <w:jc w:val="center"/>
        <w:rPr>
          <w:rFonts w:ascii="Book Antiqua" w:hAnsi="Book Antiqua"/>
          <w:b/>
          <w:bCs/>
          <w:u w:val="single"/>
          <w14:ligatures w14:val="none"/>
        </w:rPr>
      </w:pPr>
      <w:r w:rsidRPr="00E4568D">
        <w:rPr>
          <w:rFonts w:ascii="Book Antiqua" w:hAnsi="Book Antiqua"/>
          <w:b/>
          <w:bCs/>
          <w:u w:val="single"/>
          <w14:ligatures w14:val="none"/>
        </w:rPr>
        <w:t>2024-2025 Middle School Parent-Teacher Conference Schedule</w:t>
      </w:r>
    </w:p>
    <w:p w14:paraId="2313B90D" w14:textId="55D70675" w:rsidR="00F65316" w:rsidRPr="00E4568D" w:rsidRDefault="00F65316" w:rsidP="00E4568D">
      <w:pPr>
        <w:widowControl w:val="0"/>
        <w:spacing w:after="60"/>
        <w:jc w:val="both"/>
        <w:rPr>
          <w:rFonts w:ascii="Book Antiqua" w:hAnsi="Book Antiqua"/>
          <w:bCs/>
          <w14:ligatures w14:val="none"/>
        </w:rPr>
      </w:pPr>
      <w:r w:rsidRPr="00E4568D">
        <w:rPr>
          <w:rFonts w:ascii="Book Antiqua" w:hAnsi="Book Antiqua"/>
          <w:bCs/>
          <w14:ligatures w14:val="none"/>
        </w:rPr>
        <w:t xml:space="preserve">August </w:t>
      </w:r>
      <w:r w:rsidR="005168CA">
        <w:rPr>
          <w:rFonts w:ascii="Book Antiqua" w:hAnsi="Book Antiqua"/>
          <w:bCs/>
          <w14:ligatures w14:val="none"/>
        </w:rPr>
        <w:t>20</w:t>
      </w:r>
      <w:r w:rsidRPr="00E4568D">
        <w:rPr>
          <w:rFonts w:ascii="Book Antiqua" w:hAnsi="Book Antiqua"/>
          <w:bCs/>
          <w14:ligatures w14:val="none"/>
        </w:rPr>
        <w:t xml:space="preserve">, </w:t>
      </w:r>
      <w:proofErr w:type="gramStart"/>
      <w:r w:rsidRPr="00E4568D">
        <w:rPr>
          <w:rFonts w:ascii="Book Antiqua" w:hAnsi="Book Antiqua"/>
          <w:bCs/>
          <w14:ligatures w14:val="none"/>
        </w:rPr>
        <w:t>2024</w:t>
      </w:r>
      <w:proofErr w:type="gramEnd"/>
      <w:r w:rsidRPr="00E4568D">
        <w:rPr>
          <w:rFonts w:ascii="Book Antiqua" w:hAnsi="Book Antiqua"/>
          <w:bCs/>
          <w14:ligatures w14:val="none"/>
        </w:rPr>
        <w:t xml:space="preserve">        </w:t>
      </w:r>
      <w:r w:rsidR="00E96BEA" w:rsidRPr="00E4568D">
        <w:rPr>
          <w:rFonts w:ascii="Book Antiqua" w:hAnsi="Book Antiqua"/>
          <w:bCs/>
          <w14:ligatures w14:val="none"/>
        </w:rPr>
        <w:tab/>
      </w:r>
      <w:r w:rsidRPr="00E4568D">
        <w:rPr>
          <w:rFonts w:ascii="Book Antiqua" w:hAnsi="Book Antiqua"/>
          <w:bCs/>
          <w14:ligatures w14:val="none"/>
        </w:rPr>
        <w:t>Back to School Night (Grades 6, 7, 8)</w:t>
      </w:r>
      <w:r w:rsidRPr="00E4568D">
        <w:rPr>
          <w:rFonts w:ascii="Book Antiqua" w:hAnsi="Book Antiqua"/>
          <w:bCs/>
          <w14:ligatures w14:val="none"/>
        </w:rPr>
        <w:tab/>
      </w:r>
      <w:r w:rsidRPr="00E4568D">
        <w:rPr>
          <w:rFonts w:ascii="Book Antiqua" w:hAnsi="Book Antiqua"/>
          <w:bCs/>
          <w14:ligatures w14:val="none"/>
        </w:rPr>
        <w:tab/>
        <w:t>4:00 – 7:00</w:t>
      </w:r>
    </w:p>
    <w:p w14:paraId="46AEE58A" w14:textId="1A38ABE1" w:rsidR="00F65316" w:rsidRPr="00E4568D" w:rsidRDefault="00F65316" w:rsidP="00E96BEA">
      <w:pPr>
        <w:widowControl w:val="0"/>
        <w:spacing w:after="0"/>
        <w:jc w:val="both"/>
        <w:rPr>
          <w:rFonts w:ascii="Book Antiqua" w:hAnsi="Book Antiqua"/>
          <w:bCs/>
          <w14:ligatures w14:val="none"/>
        </w:rPr>
      </w:pPr>
      <w:r w:rsidRPr="00E4568D">
        <w:rPr>
          <w:rFonts w:ascii="Book Antiqua" w:hAnsi="Book Antiqua"/>
          <w:bCs/>
          <w14:ligatures w14:val="none"/>
        </w:rPr>
        <w:t>August 2</w:t>
      </w:r>
      <w:r w:rsidR="005168CA">
        <w:rPr>
          <w:rFonts w:ascii="Book Antiqua" w:hAnsi="Book Antiqua"/>
          <w:bCs/>
          <w14:ligatures w14:val="none"/>
        </w:rPr>
        <w:t>1</w:t>
      </w:r>
      <w:r w:rsidRPr="00E4568D">
        <w:rPr>
          <w:rFonts w:ascii="Book Antiqua" w:hAnsi="Book Antiqua"/>
          <w:bCs/>
          <w14:ligatures w14:val="none"/>
        </w:rPr>
        <w:t xml:space="preserve">, 2024        </w:t>
      </w:r>
      <w:r w:rsidR="00E96BEA" w:rsidRPr="00E4568D">
        <w:rPr>
          <w:rFonts w:ascii="Book Antiqua" w:hAnsi="Book Antiqua"/>
          <w:bCs/>
          <w14:ligatures w14:val="none"/>
        </w:rPr>
        <w:tab/>
      </w:r>
      <w:r w:rsidRPr="00E4568D">
        <w:rPr>
          <w:rFonts w:ascii="Book Antiqua" w:hAnsi="Book Antiqua"/>
          <w:bCs/>
          <w14:ligatures w14:val="none"/>
        </w:rPr>
        <w:t xml:space="preserve">Back to School Night (Grade 5 </w:t>
      </w:r>
      <w:proofErr w:type="gramStart"/>
      <w:r w:rsidR="00E4568D" w:rsidRPr="00E4568D">
        <w:rPr>
          <w:rFonts w:ascii="Book Antiqua" w:hAnsi="Book Antiqua"/>
          <w:bCs/>
          <w14:ligatures w14:val="none"/>
        </w:rPr>
        <w:t xml:space="preserve">Only)  </w:t>
      </w:r>
      <w:r w:rsidRPr="00E4568D">
        <w:rPr>
          <w:rFonts w:ascii="Book Antiqua" w:hAnsi="Book Antiqua"/>
          <w:bCs/>
          <w14:ligatures w14:val="none"/>
        </w:rPr>
        <w:t xml:space="preserve"> </w:t>
      </w:r>
      <w:proofErr w:type="gramEnd"/>
      <w:r w:rsidRPr="00E4568D">
        <w:rPr>
          <w:rFonts w:ascii="Book Antiqua" w:hAnsi="Book Antiqua"/>
          <w:bCs/>
          <w14:ligatures w14:val="none"/>
        </w:rPr>
        <w:t xml:space="preserve">   </w:t>
      </w:r>
      <w:r w:rsidRPr="00E4568D">
        <w:rPr>
          <w:rFonts w:ascii="Book Antiqua" w:hAnsi="Book Antiqua"/>
          <w:bCs/>
          <w14:ligatures w14:val="none"/>
        </w:rPr>
        <w:tab/>
        <w:t>4:00—7:00</w:t>
      </w:r>
    </w:p>
    <w:p w14:paraId="3EA8B35A" w14:textId="64234886" w:rsidR="00F65316" w:rsidRPr="00E4568D" w:rsidRDefault="00F65316" w:rsidP="00E96BEA">
      <w:pPr>
        <w:widowControl w:val="0"/>
        <w:spacing w:after="0"/>
        <w:jc w:val="both"/>
        <w:rPr>
          <w:rFonts w:ascii="Book Antiqua" w:hAnsi="Book Antiqua"/>
          <w:bCs/>
          <w14:ligatures w14:val="none"/>
        </w:rPr>
      </w:pPr>
      <w:r w:rsidRPr="00E4568D">
        <w:rPr>
          <w:rFonts w:ascii="Book Antiqua" w:hAnsi="Book Antiqua"/>
          <w:bCs/>
          <w14:ligatures w14:val="none"/>
        </w:rPr>
        <w:t xml:space="preserve">November </w:t>
      </w:r>
      <w:r w:rsidR="005168CA">
        <w:rPr>
          <w:rFonts w:ascii="Book Antiqua" w:hAnsi="Book Antiqua"/>
          <w:bCs/>
          <w14:ligatures w14:val="none"/>
        </w:rPr>
        <w:t>7</w:t>
      </w:r>
      <w:r w:rsidRPr="00E4568D">
        <w:rPr>
          <w:rFonts w:ascii="Book Antiqua" w:hAnsi="Book Antiqua"/>
          <w:bCs/>
          <w14:ligatures w14:val="none"/>
        </w:rPr>
        <w:t xml:space="preserve">, </w:t>
      </w:r>
      <w:proofErr w:type="gramStart"/>
      <w:r w:rsidRPr="00E4568D">
        <w:rPr>
          <w:rFonts w:ascii="Book Antiqua" w:hAnsi="Book Antiqua"/>
          <w:bCs/>
          <w14:ligatures w14:val="none"/>
        </w:rPr>
        <w:t>2024</w:t>
      </w:r>
      <w:proofErr w:type="gramEnd"/>
      <w:r w:rsidRPr="00E4568D">
        <w:rPr>
          <w:rFonts w:ascii="Book Antiqua" w:hAnsi="Book Antiqua"/>
          <w:bCs/>
          <w14:ligatures w14:val="none"/>
        </w:rPr>
        <w:t xml:space="preserve">    </w:t>
      </w:r>
      <w:r w:rsidR="00E96BEA" w:rsidRPr="00E4568D">
        <w:rPr>
          <w:rFonts w:ascii="Book Antiqua" w:hAnsi="Book Antiqua"/>
          <w:bCs/>
          <w14:ligatures w14:val="none"/>
        </w:rPr>
        <w:tab/>
      </w:r>
      <w:r w:rsidRPr="00E4568D">
        <w:rPr>
          <w:rFonts w:ascii="Book Antiqua" w:hAnsi="Book Antiqua"/>
          <w:bCs/>
          <w14:ligatures w14:val="none"/>
        </w:rPr>
        <w:t>Parent/Teacher Conferences</w:t>
      </w:r>
      <w:r w:rsidRPr="00E4568D">
        <w:rPr>
          <w:rFonts w:ascii="Book Antiqua" w:hAnsi="Book Antiqua"/>
          <w:bCs/>
          <w14:ligatures w14:val="none"/>
        </w:rPr>
        <w:tab/>
      </w:r>
      <w:r w:rsidRPr="00E4568D">
        <w:rPr>
          <w:rFonts w:ascii="Book Antiqua" w:hAnsi="Book Antiqua"/>
          <w:bCs/>
          <w14:ligatures w14:val="none"/>
        </w:rPr>
        <w:tab/>
      </w:r>
      <w:r w:rsidRPr="00E4568D">
        <w:rPr>
          <w:rFonts w:ascii="Book Antiqua" w:hAnsi="Book Antiqua"/>
          <w:bCs/>
          <w14:ligatures w14:val="none"/>
        </w:rPr>
        <w:tab/>
        <w:t>4:00 – 7:00</w:t>
      </w:r>
    </w:p>
    <w:p w14:paraId="68F563D3" w14:textId="645E6A81" w:rsidR="00F65316" w:rsidRPr="00E4568D" w:rsidRDefault="00F65316" w:rsidP="00F65316">
      <w:pPr>
        <w:widowControl w:val="0"/>
        <w:spacing w:after="0"/>
        <w:jc w:val="both"/>
        <w:rPr>
          <w:rFonts w:ascii="Book Antiqua" w:hAnsi="Book Antiqua"/>
          <w:bCs/>
          <w14:ligatures w14:val="none"/>
        </w:rPr>
      </w:pPr>
      <w:r w:rsidRPr="00E4568D">
        <w:rPr>
          <w:rFonts w:ascii="Book Antiqua" w:hAnsi="Book Antiqua"/>
          <w:bCs/>
          <w14:ligatures w14:val="none"/>
        </w:rPr>
        <w:t xml:space="preserve">March 27, </w:t>
      </w:r>
      <w:proofErr w:type="gramStart"/>
      <w:r w:rsidRPr="00E4568D">
        <w:rPr>
          <w:rFonts w:ascii="Book Antiqua" w:hAnsi="Book Antiqua"/>
          <w:bCs/>
          <w14:ligatures w14:val="none"/>
        </w:rPr>
        <w:t>2025</w:t>
      </w:r>
      <w:proofErr w:type="gramEnd"/>
      <w:r w:rsidRPr="00E4568D">
        <w:rPr>
          <w:rFonts w:ascii="Book Antiqua" w:hAnsi="Book Antiqua"/>
          <w:bCs/>
          <w14:ligatures w14:val="none"/>
        </w:rPr>
        <w:t xml:space="preserve">         </w:t>
      </w:r>
      <w:r w:rsidR="00E96BEA" w:rsidRPr="00E4568D">
        <w:rPr>
          <w:rFonts w:ascii="Book Antiqua" w:hAnsi="Book Antiqua"/>
          <w:bCs/>
          <w14:ligatures w14:val="none"/>
        </w:rPr>
        <w:tab/>
      </w:r>
      <w:r w:rsidRPr="00E4568D">
        <w:rPr>
          <w:rFonts w:ascii="Book Antiqua" w:hAnsi="Book Antiqua"/>
          <w:bCs/>
          <w14:ligatures w14:val="none"/>
        </w:rPr>
        <w:t>Parent/Teacher Conferences</w:t>
      </w:r>
      <w:r w:rsidRPr="00E4568D">
        <w:rPr>
          <w:rFonts w:ascii="Book Antiqua" w:hAnsi="Book Antiqua"/>
          <w:bCs/>
          <w14:ligatures w14:val="none"/>
        </w:rPr>
        <w:tab/>
      </w:r>
      <w:r w:rsidRPr="00E4568D">
        <w:rPr>
          <w:rFonts w:ascii="Book Antiqua" w:hAnsi="Book Antiqua"/>
          <w:bCs/>
          <w14:ligatures w14:val="none"/>
        </w:rPr>
        <w:tab/>
      </w:r>
      <w:r w:rsidRPr="00E4568D">
        <w:rPr>
          <w:rFonts w:ascii="Book Antiqua" w:hAnsi="Book Antiqua"/>
          <w:bCs/>
          <w14:ligatures w14:val="none"/>
        </w:rPr>
        <w:tab/>
        <w:t>4:00—7:00</w:t>
      </w:r>
    </w:p>
    <w:p w14:paraId="17CEC910" w14:textId="317DC40C" w:rsidR="00F65316" w:rsidRPr="00E4568D" w:rsidRDefault="00F65316" w:rsidP="00E4568D">
      <w:pPr>
        <w:pStyle w:val="Heading4"/>
        <w:widowControl w:val="0"/>
        <w:jc w:val="center"/>
        <w:rPr>
          <w:rFonts w:ascii="Book Antiqua" w:hAnsi="Book Antiqua"/>
          <w:b/>
          <w:bCs/>
          <w:i w:val="0"/>
          <w:iCs w:val="0"/>
          <w:color w:val="auto"/>
          <w:sz w:val="24"/>
          <w:u w:val="single"/>
          <w14:ligatures w14:val="none"/>
        </w:rPr>
      </w:pPr>
      <w:r w:rsidRPr="00E4568D">
        <w:rPr>
          <w:rFonts w:ascii="Book Antiqua" w:hAnsi="Book Antiqua"/>
          <w:b/>
          <w:bCs/>
          <w:i w:val="0"/>
          <w:iCs w:val="0"/>
          <w:color w:val="auto"/>
          <w:u w:val="single"/>
          <w14:ligatures w14:val="none"/>
        </w:rPr>
        <w:lastRenderedPageBreak/>
        <w:t> </w:t>
      </w:r>
      <w:r w:rsidRPr="00E4568D">
        <w:rPr>
          <w:rFonts w:ascii="Book Antiqua" w:hAnsi="Book Antiqua"/>
          <w:b/>
          <w:bCs/>
          <w:i w:val="0"/>
          <w:iCs w:val="0"/>
          <w:color w:val="auto"/>
          <w:sz w:val="24"/>
          <w:u w:val="single"/>
          <w14:ligatures w14:val="none"/>
        </w:rPr>
        <w:t>Middle School Bell Schedule</w:t>
      </w:r>
    </w:p>
    <w:p w14:paraId="0B2430D4" w14:textId="3EA9EBFB" w:rsidR="00F65316" w:rsidRPr="00E4568D" w:rsidRDefault="00F65316" w:rsidP="00F65316">
      <w:pPr>
        <w:widowControl w:val="0"/>
        <w:spacing w:after="0"/>
        <w:ind w:left="440"/>
        <w:rPr>
          <w:rFonts w:ascii="Book Antiqua" w:hAnsi="Book Antiqua"/>
          <w:color w:val="FF0000"/>
          <w:sz w:val="24"/>
          <w:szCs w:val="24"/>
          <w14:ligatures w14:val="none"/>
        </w:rPr>
      </w:pPr>
      <w:r w:rsidRPr="00E4568D">
        <w:rPr>
          <w:rFonts w:ascii="Book Antiqua" w:hAnsi="Book Antiqua"/>
          <w:sz w:val="24"/>
          <w:szCs w:val="24"/>
          <w14:ligatures w14:val="none"/>
        </w:rPr>
        <w:t>7:25-7:40</w:t>
      </w:r>
      <w:r w:rsidRPr="00E4568D">
        <w:rPr>
          <w:rFonts w:ascii="Book Antiqua" w:hAnsi="Book Antiqua"/>
          <w:sz w:val="24"/>
          <w:szCs w:val="24"/>
          <w14:ligatures w14:val="none"/>
        </w:rPr>
        <w:tab/>
      </w:r>
      <w:r w:rsidRPr="00E4568D">
        <w:rPr>
          <w:rFonts w:ascii="Book Antiqua" w:hAnsi="Book Antiqua"/>
          <w:sz w:val="24"/>
          <w:szCs w:val="24"/>
          <w14:ligatures w14:val="none"/>
        </w:rPr>
        <w:tab/>
        <w:t>Homeroom</w:t>
      </w:r>
    </w:p>
    <w:p w14:paraId="5AEB3BB4" w14:textId="412894A0"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7:40-7:53</w:t>
      </w:r>
      <w:r w:rsidRPr="00E4568D">
        <w:rPr>
          <w:rFonts w:ascii="Book Antiqua" w:hAnsi="Book Antiqua"/>
          <w:sz w:val="24"/>
          <w:szCs w:val="24"/>
          <w14:ligatures w14:val="none"/>
        </w:rPr>
        <w:tab/>
      </w:r>
      <w:r w:rsidRPr="00E4568D">
        <w:rPr>
          <w:rFonts w:ascii="Book Antiqua" w:hAnsi="Book Antiqua"/>
          <w:sz w:val="24"/>
          <w:szCs w:val="24"/>
          <w14:ligatures w14:val="none"/>
        </w:rPr>
        <w:tab/>
        <w:t>Homeroom/ 7:50AM Tardy Bell/Announcements</w:t>
      </w:r>
    </w:p>
    <w:p w14:paraId="0D5E4A07" w14:textId="7777777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7:53-8:14</w:t>
      </w:r>
      <w:r w:rsidRPr="00E4568D">
        <w:rPr>
          <w:rFonts w:ascii="Book Antiqua" w:hAnsi="Book Antiqua"/>
          <w:sz w:val="24"/>
          <w:szCs w:val="24"/>
          <w14:ligatures w14:val="none"/>
        </w:rPr>
        <w:tab/>
      </w:r>
      <w:r w:rsidRPr="00E4568D">
        <w:rPr>
          <w:rFonts w:ascii="Book Antiqua" w:hAnsi="Book Antiqua"/>
          <w:sz w:val="24"/>
          <w:szCs w:val="24"/>
          <w14:ligatures w14:val="none"/>
        </w:rPr>
        <w:tab/>
        <w:t>Activity Period</w:t>
      </w:r>
    </w:p>
    <w:p w14:paraId="754A95A7" w14:textId="7777777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8:17-9:02</w:t>
      </w:r>
      <w:r w:rsidRPr="00E4568D">
        <w:rPr>
          <w:rFonts w:ascii="Book Antiqua" w:hAnsi="Book Antiqua"/>
          <w:sz w:val="24"/>
          <w:szCs w:val="24"/>
          <w14:ligatures w14:val="none"/>
        </w:rPr>
        <w:tab/>
      </w:r>
      <w:r w:rsidRPr="00E4568D">
        <w:rPr>
          <w:rFonts w:ascii="Book Antiqua" w:hAnsi="Book Antiqua"/>
          <w:sz w:val="24"/>
          <w:szCs w:val="24"/>
          <w14:ligatures w14:val="none"/>
        </w:rPr>
        <w:tab/>
        <w:t xml:space="preserve">       1</w:t>
      </w:r>
      <w:r w:rsidRPr="00E4568D">
        <w:rPr>
          <w:rFonts w:ascii="Book Antiqua" w:hAnsi="Book Antiqua"/>
          <w:sz w:val="24"/>
          <w:szCs w:val="24"/>
          <w14:ligatures w14:val="none"/>
        </w:rPr>
        <w:tab/>
      </w:r>
      <w:r w:rsidRPr="00E4568D">
        <w:rPr>
          <w:rFonts w:ascii="Book Antiqua" w:hAnsi="Book Antiqua"/>
          <w:sz w:val="24"/>
          <w:szCs w:val="24"/>
          <w14:ligatures w14:val="none"/>
        </w:rPr>
        <w:tab/>
      </w:r>
    </w:p>
    <w:p w14:paraId="495C20D4" w14:textId="7777777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9:05-9:50</w:t>
      </w:r>
      <w:r w:rsidRPr="00E4568D">
        <w:rPr>
          <w:rFonts w:ascii="Book Antiqua" w:hAnsi="Book Antiqua"/>
          <w:sz w:val="24"/>
          <w:szCs w:val="24"/>
          <w14:ligatures w14:val="none"/>
        </w:rPr>
        <w:tab/>
      </w:r>
      <w:r w:rsidRPr="00E4568D">
        <w:rPr>
          <w:rFonts w:ascii="Book Antiqua" w:hAnsi="Book Antiqua"/>
          <w:sz w:val="24"/>
          <w:szCs w:val="24"/>
          <w14:ligatures w14:val="none"/>
        </w:rPr>
        <w:tab/>
        <w:t xml:space="preserve">       2</w:t>
      </w:r>
    </w:p>
    <w:p w14:paraId="6E6433EA" w14:textId="482E7B8D" w:rsidR="00F65316" w:rsidRPr="00E4568D" w:rsidRDefault="00F65316" w:rsidP="00F65316">
      <w:pPr>
        <w:widowControl w:val="0"/>
        <w:spacing w:after="0"/>
        <w:ind w:left="440"/>
        <w:rPr>
          <w:rFonts w:ascii="Book Antiqua" w:hAnsi="Book Antiqua"/>
          <w:b/>
          <w:bCs/>
          <w:sz w:val="24"/>
          <w:szCs w:val="24"/>
          <w14:ligatures w14:val="none"/>
        </w:rPr>
      </w:pPr>
      <w:r w:rsidRPr="00E4568D">
        <w:rPr>
          <w:rFonts w:ascii="Book Antiqua" w:hAnsi="Book Antiqua"/>
          <w:sz w:val="24"/>
          <w:szCs w:val="24"/>
          <w14:ligatures w14:val="none"/>
        </w:rPr>
        <w:t>9:53-10:38</w:t>
      </w:r>
      <w:r w:rsidRPr="00E4568D">
        <w:rPr>
          <w:rFonts w:ascii="Book Antiqua" w:hAnsi="Book Antiqua"/>
          <w:b/>
          <w:bCs/>
          <w:sz w:val="24"/>
          <w:szCs w:val="24"/>
          <w14:ligatures w14:val="none"/>
        </w:rPr>
        <w:t xml:space="preserve">                  </w:t>
      </w:r>
      <w:r w:rsidRPr="00E4568D">
        <w:rPr>
          <w:rFonts w:ascii="Book Antiqua" w:hAnsi="Book Antiqua"/>
          <w:sz w:val="24"/>
          <w:szCs w:val="24"/>
          <w14:ligatures w14:val="none"/>
        </w:rPr>
        <w:t>3</w:t>
      </w:r>
    </w:p>
    <w:p w14:paraId="15287C1D" w14:textId="6D8CCDB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10:41-11:26</w:t>
      </w:r>
      <w:r w:rsidRPr="00E4568D">
        <w:rPr>
          <w:rFonts w:ascii="Book Antiqua" w:hAnsi="Book Antiqua"/>
          <w:sz w:val="24"/>
          <w:szCs w:val="24"/>
          <w14:ligatures w14:val="none"/>
        </w:rPr>
        <w:tab/>
        <w:t xml:space="preserve">       4</w:t>
      </w:r>
    </w:p>
    <w:p w14:paraId="4D2E31C9" w14:textId="060B051F"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11:29-12:14                5</w:t>
      </w:r>
    </w:p>
    <w:p w14:paraId="0038D047" w14:textId="78197D98"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 xml:space="preserve">         11:29-11:59</w:t>
      </w:r>
      <w:r w:rsidRPr="00E4568D">
        <w:rPr>
          <w:rFonts w:ascii="Book Antiqua" w:hAnsi="Book Antiqua"/>
          <w:sz w:val="24"/>
          <w:szCs w:val="24"/>
          <w14:ligatures w14:val="none"/>
        </w:rPr>
        <w:tab/>
        <w:t xml:space="preserve">       Lunch 5th &amp; 6th Grades</w:t>
      </w:r>
    </w:p>
    <w:p w14:paraId="1E9AE89F" w14:textId="194D1CFC"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12:02-12:47</w:t>
      </w:r>
      <w:r w:rsidRPr="00E4568D">
        <w:rPr>
          <w:rFonts w:ascii="Book Antiqua" w:hAnsi="Book Antiqua"/>
          <w:sz w:val="24"/>
          <w:szCs w:val="24"/>
          <w14:ligatures w14:val="none"/>
        </w:rPr>
        <w:tab/>
        <w:t xml:space="preserve">       6</w:t>
      </w:r>
    </w:p>
    <w:p w14:paraId="37DAD16A" w14:textId="1C00D6BD"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 xml:space="preserve">          12:17-12:47      Lunch 7th &amp; 8th Grades</w:t>
      </w:r>
    </w:p>
    <w:p w14:paraId="60A09377" w14:textId="3DC1FE14"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 xml:space="preserve">12:50-1:35                  7         </w:t>
      </w:r>
    </w:p>
    <w:p w14:paraId="0B4632C5" w14:textId="7777777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1:38-2:23</w:t>
      </w:r>
      <w:r w:rsidRPr="00E4568D">
        <w:rPr>
          <w:rFonts w:ascii="Book Antiqua" w:hAnsi="Book Antiqua"/>
          <w:sz w:val="24"/>
          <w:szCs w:val="24"/>
          <w14:ligatures w14:val="none"/>
        </w:rPr>
        <w:tab/>
      </w:r>
      <w:r w:rsidRPr="00E4568D">
        <w:rPr>
          <w:rFonts w:ascii="Book Antiqua" w:hAnsi="Book Antiqua"/>
          <w:sz w:val="24"/>
          <w:szCs w:val="24"/>
          <w14:ligatures w14:val="none"/>
        </w:rPr>
        <w:tab/>
        <w:t xml:space="preserve">       8         PM Announcements at 1:38</w:t>
      </w:r>
    </w:p>
    <w:p w14:paraId="1F1670AE" w14:textId="77777777" w:rsidR="00F65316" w:rsidRPr="00E4568D" w:rsidRDefault="00F65316" w:rsidP="00F65316">
      <w:pPr>
        <w:widowControl w:val="0"/>
        <w:spacing w:after="0"/>
        <w:ind w:left="440"/>
        <w:rPr>
          <w:rFonts w:ascii="Book Antiqua" w:hAnsi="Book Antiqua"/>
          <w:sz w:val="24"/>
          <w:szCs w:val="24"/>
          <w14:ligatures w14:val="none"/>
        </w:rPr>
      </w:pPr>
      <w:r w:rsidRPr="00E4568D">
        <w:rPr>
          <w:rFonts w:ascii="Book Antiqua" w:hAnsi="Book Antiqua"/>
          <w:sz w:val="24"/>
          <w:szCs w:val="24"/>
          <w14:ligatures w14:val="none"/>
        </w:rPr>
        <w:t>2:25</w:t>
      </w:r>
      <w:r w:rsidRPr="00E4568D">
        <w:rPr>
          <w:rFonts w:ascii="Book Antiqua" w:hAnsi="Book Antiqua"/>
          <w:sz w:val="24"/>
          <w:szCs w:val="24"/>
          <w14:ligatures w14:val="none"/>
        </w:rPr>
        <w:tab/>
      </w:r>
      <w:r w:rsidRPr="00E4568D">
        <w:rPr>
          <w:rFonts w:ascii="Book Antiqua" w:hAnsi="Book Antiqua"/>
          <w:sz w:val="24"/>
          <w:szCs w:val="24"/>
          <w14:ligatures w14:val="none"/>
        </w:rPr>
        <w:tab/>
        <w:t xml:space="preserve">       Dismissal</w:t>
      </w:r>
    </w:p>
    <w:p w14:paraId="47CBB79C" w14:textId="0B69E021" w:rsidR="00F65316" w:rsidRPr="00E4568D" w:rsidRDefault="00F65316" w:rsidP="00E4568D">
      <w:pPr>
        <w:widowControl w:val="0"/>
        <w:ind w:left="440"/>
        <w:rPr>
          <w:rFonts w:ascii="Book Antiqua" w:hAnsi="Book Antiqua"/>
          <w:color w:val="FF0000"/>
          <w:sz w:val="24"/>
          <w:szCs w:val="24"/>
          <w14:ligatures w14:val="none"/>
        </w:rPr>
      </w:pPr>
      <w:r w:rsidRPr="00E4568D">
        <w:rPr>
          <w:rFonts w:ascii="Book Antiqua" w:hAnsi="Book Antiqua"/>
          <w:color w:val="FF0000"/>
          <w:sz w:val="24"/>
          <w:szCs w:val="24"/>
          <w14:ligatures w14:val="none"/>
        </w:rPr>
        <w:t> </w:t>
      </w:r>
    </w:p>
    <w:p w14:paraId="6D4FC7B7" w14:textId="77777777" w:rsidR="00F65316" w:rsidRPr="00A66461" w:rsidRDefault="00F65316" w:rsidP="00A66461">
      <w:pPr>
        <w:pStyle w:val="Heading4"/>
        <w:spacing w:after="0"/>
        <w:rPr>
          <w:rFonts w:ascii="Book Antiqua" w:hAnsi="Book Antiqua"/>
          <w:b/>
          <w:bCs/>
          <w:i w:val="0"/>
          <w:iCs w:val="0"/>
          <w:color w:val="auto"/>
          <w:sz w:val="24"/>
          <w:szCs w:val="24"/>
          <w:u w:val="single"/>
          <w14:ligatures w14:val="none"/>
        </w:rPr>
      </w:pPr>
      <w:r w:rsidRPr="00A66461">
        <w:rPr>
          <w:rFonts w:ascii="Book Antiqua" w:hAnsi="Book Antiqua"/>
          <w:b/>
          <w:bCs/>
          <w:i w:val="0"/>
          <w:iCs w:val="0"/>
          <w:color w:val="auto"/>
          <w:sz w:val="24"/>
          <w:szCs w:val="24"/>
          <w:u w:val="single"/>
          <w14:ligatures w14:val="none"/>
        </w:rPr>
        <w:t>Student Records Information (Board Policy 216)</w:t>
      </w:r>
    </w:p>
    <w:p w14:paraId="28ADB4D6" w14:textId="4AABDC79" w:rsidR="00F65316" w:rsidRPr="00E4568D" w:rsidRDefault="00F65316" w:rsidP="00A66461">
      <w:pPr>
        <w:widowControl w:val="0"/>
        <w:spacing w:after="0"/>
        <w:rPr>
          <w:rFonts w:ascii="Book Antiqua" w:hAnsi="Book Antiqua"/>
          <w:sz w:val="24"/>
          <w:szCs w:val="24"/>
          <w14:ligatures w14:val="none"/>
        </w:rPr>
      </w:pPr>
      <w:r w:rsidRPr="00E4568D">
        <w:rPr>
          <w:rFonts w:ascii="Book Antiqua" w:hAnsi="Book Antiqua"/>
          <w:sz w:val="24"/>
          <w:szCs w:val="24"/>
          <w14:ligatures w14:val="none"/>
        </w:rPr>
        <w:t xml:space="preserve">Penn Cambria Middle School follows the guidelines set by the Family Educational Rights and Privacy Act (FERPA) with regards to student records.  This law requires that the district, with certain exceptions, obtain parental written consent prior to the disclosure of personally identifiable information from a child’s education records.  </w:t>
      </w:r>
    </w:p>
    <w:p w14:paraId="2AFF4B3D" w14:textId="53695522" w:rsidR="00F65316" w:rsidRPr="00E4568D" w:rsidRDefault="00F65316" w:rsidP="00F65316">
      <w:pPr>
        <w:pStyle w:val="BodyTextIndent2"/>
        <w:spacing w:after="60"/>
        <w:ind w:firstLine="0"/>
        <w:rPr>
          <w14:ligatures w14:val="none"/>
        </w:rPr>
      </w:pPr>
      <w:r w:rsidRPr="00E4568D">
        <w:rPr>
          <w14:ligatures w14:val="none"/>
        </w:rPr>
        <w:t xml:space="preserve">However, the district may disclose “directory information” without written consent, unless a parent or guardian has advised the district to the contrary.  Examples of directory information </w:t>
      </w:r>
      <w:r w:rsidR="006A75F0" w:rsidRPr="00E4568D">
        <w:rPr>
          <w14:ligatures w14:val="none"/>
        </w:rPr>
        <w:t>include but</w:t>
      </w:r>
      <w:r w:rsidRPr="00E4568D">
        <w:rPr>
          <w14:ligatures w14:val="none"/>
        </w:rPr>
        <w:t xml:space="preserve"> are not limited to the following: a playbill or program showing your student’s role in a performance, an annual yearbook, the honor roll, a graduation program, a newspaper listing, a sports activity sheet.</w:t>
      </w:r>
    </w:p>
    <w:p w14:paraId="1EF6204E" w14:textId="36606DC7" w:rsidR="00F65316" w:rsidRPr="00E4568D" w:rsidRDefault="00F65316" w:rsidP="00F65316">
      <w:pPr>
        <w:widowControl w:val="0"/>
        <w:spacing w:after="60"/>
        <w:rPr>
          <w:rFonts w:ascii="Book Antiqua" w:hAnsi="Book Antiqua"/>
          <w:sz w:val="24"/>
          <w:szCs w:val="24"/>
          <w14:ligatures w14:val="none"/>
        </w:rPr>
      </w:pPr>
      <w:r w:rsidRPr="00E4568D">
        <w:rPr>
          <w:rFonts w:ascii="Book Antiqua" w:hAnsi="Book Antiqua"/>
          <w:sz w:val="24"/>
          <w:szCs w:val="24"/>
          <w14:ligatures w14:val="none"/>
        </w:rPr>
        <w:t>Federal laws require that the district provide military recruiters, upon request, with names, addresses and telephone listings, unless parents have advised the district in writing that they do not want their student’s information disclosed without their prior written consent.</w:t>
      </w:r>
    </w:p>
    <w:p w14:paraId="63420C34" w14:textId="72622EE5" w:rsidR="00F65316" w:rsidRPr="00E4568D" w:rsidRDefault="00F65316" w:rsidP="00F65316">
      <w:pPr>
        <w:widowControl w:val="0"/>
        <w:rPr>
          <w:rFonts w:ascii="Book Antiqua" w:hAnsi="Book Antiqua"/>
          <w:sz w:val="24"/>
          <w:szCs w:val="24"/>
          <w14:ligatures w14:val="none"/>
        </w:rPr>
      </w:pPr>
      <w:r w:rsidRPr="00E4568D">
        <w:rPr>
          <w:rFonts w:ascii="Book Antiqua" w:hAnsi="Book Antiqua"/>
          <w:sz w:val="24"/>
          <w:szCs w:val="24"/>
          <w14:ligatures w14:val="none"/>
        </w:rPr>
        <w:t xml:space="preserve">If a parent does not want the Penn Cambria School District to disclose directory information without your prior written consent, you must notify the Middle School Principal in writing by </w:t>
      </w:r>
      <w:r w:rsidRPr="00E4568D">
        <w:rPr>
          <w:rFonts w:ascii="Book Antiqua" w:hAnsi="Book Antiqua"/>
          <w:b/>
          <w:bCs/>
          <w:sz w:val="24"/>
          <w:szCs w:val="24"/>
          <w:u w:val="single"/>
          <w14:ligatures w14:val="none"/>
        </w:rPr>
        <w:t>Monday September 9, 2024.</w:t>
      </w:r>
      <w:r w:rsidRPr="00E4568D">
        <w:rPr>
          <w:rFonts w:ascii="Book Antiqua" w:hAnsi="Book Antiqua"/>
          <w:sz w:val="24"/>
          <w:szCs w:val="24"/>
          <w14:ligatures w14:val="none"/>
        </w:rPr>
        <w:t xml:space="preserve"> Your written notification will be kept on file for one year</w:t>
      </w:r>
      <w:r w:rsidR="00BF5CBC" w:rsidRPr="00E4568D">
        <w:rPr>
          <w:rFonts w:ascii="Book Antiqua" w:hAnsi="Book Antiqua"/>
          <w:sz w:val="24"/>
          <w:szCs w:val="24"/>
          <w14:ligatures w14:val="none"/>
        </w:rPr>
        <w:t>.</w:t>
      </w:r>
    </w:p>
    <w:p w14:paraId="29039794" w14:textId="77DB05BF" w:rsidR="00F65316" w:rsidRPr="00E4568D" w:rsidRDefault="00F65316" w:rsidP="00F65316">
      <w:pPr>
        <w:widowControl w:val="0"/>
        <w:spacing w:after="0"/>
        <w:jc w:val="both"/>
        <w:rPr>
          <w:rFonts w:ascii="Book Antiqua" w:hAnsi="Book Antiqua"/>
          <w:sz w:val="24"/>
          <w:szCs w:val="24"/>
          <w14:ligatures w14:val="none"/>
        </w:rPr>
      </w:pPr>
    </w:p>
    <w:p w14:paraId="4EBA6115" w14:textId="77777777" w:rsidR="00E4568D" w:rsidRPr="00E4568D" w:rsidRDefault="00E4568D" w:rsidP="00D51C97">
      <w:pPr>
        <w:widowControl w:val="0"/>
        <w:rPr>
          <w:rFonts w:ascii="Book Antiqua" w:hAnsi="Book Antiqua"/>
          <w:b/>
          <w:bCs/>
          <w:sz w:val="24"/>
          <w:szCs w:val="24"/>
          <w14:ligatures w14:val="none"/>
        </w:rPr>
      </w:pPr>
    </w:p>
    <w:p w14:paraId="1C47F067" w14:textId="77777777" w:rsidR="00E4568D" w:rsidRPr="00E4568D" w:rsidRDefault="00E4568D" w:rsidP="00D51C97">
      <w:pPr>
        <w:widowControl w:val="0"/>
        <w:rPr>
          <w:rFonts w:ascii="Book Antiqua" w:hAnsi="Book Antiqua"/>
          <w:b/>
          <w:bCs/>
          <w:sz w:val="24"/>
          <w:szCs w:val="24"/>
          <w14:ligatures w14:val="none"/>
        </w:rPr>
      </w:pPr>
    </w:p>
    <w:p w14:paraId="44351BD3" w14:textId="5F2B5425" w:rsidR="00D51C97" w:rsidRPr="00A66461" w:rsidRDefault="00D51C97" w:rsidP="00A66461">
      <w:pPr>
        <w:widowControl w:val="0"/>
        <w:spacing w:after="0"/>
        <w:rPr>
          <w:rFonts w:ascii="Book Antiqua" w:hAnsi="Book Antiqua"/>
          <w:sz w:val="24"/>
          <w:szCs w:val="24"/>
          <w:u w:val="single"/>
          <w14:ligatures w14:val="none"/>
        </w:rPr>
      </w:pPr>
      <w:r w:rsidRPr="00A66461">
        <w:rPr>
          <w:rFonts w:ascii="Book Antiqua" w:hAnsi="Book Antiqua"/>
          <w:b/>
          <w:bCs/>
          <w:sz w:val="24"/>
          <w:szCs w:val="24"/>
          <w:u w:val="single"/>
          <w14:ligatures w14:val="none"/>
        </w:rPr>
        <w:lastRenderedPageBreak/>
        <w:t xml:space="preserve">Student Accident Insurance </w:t>
      </w:r>
      <w:r w:rsidRPr="00A66461">
        <w:rPr>
          <w:rFonts w:ascii="Book Antiqua" w:hAnsi="Book Antiqua"/>
          <w:bCs/>
          <w:sz w:val="24"/>
          <w:szCs w:val="24"/>
          <w:u w:val="single"/>
          <w14:ligatures w14:val="none"/>
        </w:rPr>
        <w:t>(Board Policy 211)</w:t>
      </w:r>
    </w:p>
    <w:p w14:paraId="42659FD7" w14:textId="0EDE548C" w:rsidR="00D51C97" w:rsidRPr="00E4568D" w:rsidRDefault="00D51C97" w:rsidP="00A66461">
      <w:pPr>
        <w:spacing w:after="0"/>
        <w:rPr>
          <w:rFonts w:ascii="Book Antiqua" w:hAnsi="Book Antiqua"/>
          <w14:ligatures w14:val="none"/>
        </w:rPr>
      </w:pPr>
      <w:r w:rsidRPr="00E4568D">
        <w:rPr>
          <w:rFonts w:ascii="Book Antiqua" w:hAnsi="Book Antiqua"/>
          <w14:ligatures w14:val="none"/>
        </w:rPr>
        <w:t>Parents will have the opportunity to purchase insurance coverage for injury resulting from accidents sustained by students. An independent insurance company, not the school district, will handle student accident insurance.</w:t>
      </w:r>
    </w:p>
    <w:p w14:paraId="4FB1C1C3" w14:textId="4AE127EB" w:rsidR="00D51C97" w:rsidRPr="00E4568D" w:rsidRDefault="00D51C97" w:rsidP="00D51C97">
      <w:pPr>
        <w:widowControl w:val="0"/>
        <w:rPr>
          <w:rFonts w:ascii="Book Antiqua" w:hAnsi="Book Antiqua"/>
          <w14:ligatures w14:val="none"/>
        </w:rPr>
      </w:pPr>
      <w:r w:rsidRPr="00E4568D">
        <w:rPr>
          <w:rFonts w:ascii="Book Antiqua" w:hAnsi="Book Antiqua"/>
          <w:noProof/>
          <w14:ligatures w14:val="standard"/>
        </w:rPr>
        <mc:AlternateContent>
          <mc:Choice Requires="wps">
            <w:drawing>
              <wp:inline distT="0" distB="0" distL="0" distR="0" wp14:anchorId="43D51C4E" wp14:editId="48D21C50">
                <wp:extent cx="5610225" cy="406400"/>
                <wp:effectExtent l="0" t="0" r="0" b="0"/>
                <wp:docPr id="395598509" name="Text Box 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5610225" cy="40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DFFDDB" w14:textId="77777777" w:rsidR="00D51C97" w:rsidRPr="00E4568D" w:rsidRDefault="00D51C97" w:rsidP="00D51C97">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 Antiqua" w:hAnsi="Book Antiqua"/>
                                <w:b/>
                                <w:bCs/>
                                <w:color w:val="auto"/>
                                <w14:ligatures w14:val="none"/>
                              </w:rPr>
                            </w:pPr>
                            <w:r w:rsidRPr="00E4568D">
                              <w:rPr>
                                <w:rFonts w:ascii="Book Antiqua" w:hAnsi="Book Antiqua"/>
                                <w:b/>
                                <w:bCs/>
                                <w:color w:val="auto"/>
                                <w14:ligatures w14:val="none"/>
                              </w:rPr>
                              <w:t>ACADEMICS</w:t>
                            </w:r>
                          </w:p>
                        </w:txbxContent>
                      </wps:txbx>
                      <wps:bodyPr rot="0" vert="horz" wrap="square" lIns="50800" tIns="12700" rIns="50800" bIns="12700" anchor="t" anchorCtr="0" upright="1">
                        <a:noAutofit/>
                      </wps:bodyPr>
                    </wps:wsp>
                  </a:graphicData>
                </a:graphic>
              </wp:inline>
            </w:drawing>
          </mc:Choice>
          <mc:Fallback>
            <w:pict>
              <v:shape w14:anchorId="43D51C4E" id="Text Box 1" o:spid="_x0000_s1028" type="#_x0000_t202" style="width:441.7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" filled="f" stroked="f" strokecolor="black [0]" insetpen="t">
                <o:lock v:ext="edit" grouping="t"/>
                <v:textbox inset="4pt,1pt,4pt,1pt">
                  <w:txbxContent>
                    <w:p w14:paraId="14DFFDDB" w14:textId="77777777" w:rsidR="00D51C97" w:rsidRPr="00E4568D" w:rsidRDefault="00D51C97" w:rsidP="00D51C97">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 Antiqua" w:hAnsi="Book Antiqua"/>
                          <w:b/>
                          <w:bCs/>
                          <w:color w:val="auto"/>
                          <w14:ligatures w14:val="none"/>
                        </w:rPr>
                      </w:pPr>
                      <w:r w:rsidRPr="00E4568D">
                        <w:rPr>
                          <w:rFonts w:ascii="Book Antiqua" w:hAnsi="Book Antiqua"/>
                          <w:b/>
                          <w:bCs/>
                          <w:color w:val="auto"/>
                          <w14:ligatures w14:val="none"/>
                        </w:rPr>
                        <w:t>ACADEMICS</w:t>
                      </w:r>
                    </w:p>
                  </w:txbxContent>
                </v:textbox>
                <w10:anchorlock/>
              </v:shape>
            </w:pict>
          </mc:Fallback>
        </mc:AlternateContent>
      </w:r>
    </w:p>
    <w:p w14:paraId="6229407E" w14:textId="65ABCA53" w:rsidR="00D51C97" w:rsidRPr="00A66461" w:rsidRDefault="00D51C97" w:rsidP="00A66461">
      <w:pPr>
        <w:spacing w:after="0"/>
        <w:rPr>
          <w:rFonts w:ascii="Book Antiqua" w:hAnsi="Book Antiqua"/>
          <w:b/>
          <w:bCs/>
          <w:sz w:val="24"/>
          <w:szCs w:val="24"/>
          <w:u w:val="single"/>
          <w14:ligatures w14:val="none"/>
        </w:rPr>
      </w:pPr>
      <w:r w:rsidRPr="00A66461">
        <w:rPr>
          <w:rFonts w:ascii="Book Antiqua" w:hAnsi="Book Antiqua"/>
          <w:b/>
          <w:bCs/>
          <w:sz w:val="24"/>
          <w:szCs w:val="24"/>
          <w:u w:val="single"/>
          <w14:ligatures w14:val="none"/>
        </w:rPr>
        <w:t>Grading</w:t>
      </w:r>
    </w:p>
    <w:p w14:paraId="742B9F27" w14:textId="77777777" w:rsidR="00E4568D" w:rsidRDefault="00D51C97" w:rsidP="00A66461">
      <w:pPr>
        <w:widowControl w:val="0"/>
        <w:spacing w:after="120"/>
        <w:rPr>
          <w:rFonts w:ascii="Book Antiqua" w:hAnsi="Book Antiqua"/>
          <w:sz w:val="20"/>
          <w:szCs w:val="20"/>
          <w14:ligatures w14:val="none"/>
        </w:rPr>
      </w:pPr>
      <w:r w:rsidRPr="00E4568D">
        <w:rPr>
          <w:rFonts w:ascii="Book Antiqua" w:hAnsi="Book Antiqua"/>
          <w14:ligatures w14:val="none"/>
        </w:rPr>
        <w:t xml:space="preserve">Student report cards will be issued every nine weeks.  Deficiency notices will be sent as needed throughout the semester. </w:t>
      </w:r>
      <w:r w:rsidRPr="00E4568D">
        <w:rPr>
          <w:rFonts w:ascii="Book Antiqua" w:hAnsi="Book Antiqua"/>
          <w14:ligatures w14:val="none"/>
        </w:rPr>
        <w:tab/>
      </w:r>
    </w:p>
    <w:p w14:paraId="0DC523E2" w14:textId="77777777" w:rsidR="00E4568D" w:rsidRPr="00A66461" w:rsidRDefault="00D51C97" w:rsidP="00A66461">
      <w:pPr>
        <w:widowControl w:val="0"/>
        <w:spacing w:after="120"/>
        <w:rPr>
          <w:rFonts w:ascii="Book Antiqua" w:hAnsi="Book Antiqua"/>
          <w:sz w:val="20"/>
          <w:szCs w:val="20"/>
          <w:u w:val="single"/>
          <w14:ligatures w14:val="none"/>
        </w:rPr>
      </w:pPr>
      <w:r w:rsidRPr="00A66461">
        <w:rPr>
          <w:rFonts w:ascii="Book Antiqua" w:hAnsi="Book Antiqua"/>
          <w:u w:val="single"/>
          <w14:ligatures w14:val="none"/>
        </w:rPr>
        <w:t xml:space="preserve">Penn Cambria Middle School uses the following grade scale: </w:t>
      </w:r>
    </w:p>
    <w:p w14:paraId="76313E75" w14:textId="4966F4AB" w:rsidR="00D51C97" w:rsidRPr="00E4568D" w:rsidRDefault="00D51C97" w:rsidP="00E4568D">
      <w:pPr>
        <w:widowControl w:val="0"/>
        <w:spacing w:after="0"/>
        <w:rPr>
          <w:rFonts w:ascii="Book Antiqua" w:hAnsi="Book Antiqua"/>
          <w:sz w:val="20"/>
          <w:szCs w:val="20"/>
          <w14:ligatures w14:val="none"/>
        </w:rPr>
      </w:pPr>
      <w:r w:rsidRPr="00E4568D">
        <w:rPr>
          <w:rFonts w:ascii="Book Antiqua" w:hAnsi="Book Antiqua"/>
          <w14:ligatures w14:val="none"/>
        </w:rPr>
        <w:t>93-100% = A</w:t>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p>
    <w:p w14:paraId="153DBA34" w14:textId="618A0D5A" w:rsidR="00E4568D" w:rsidRDefault="00D51C97" w:rsidP="00E4568D">
      <w:pPr>
        <w:widowControl w:val="0"/>
        <w:tabs>
          <w:tab w:val="left" w:pos="32"/>
        </w:tabs>
        <w:spacing w:after="0"/>
        <w:rPr>
          <w:rFonts w:ascii="Book Antiqua" w:hAnsi="Book Antiqua"/>
          <w14:ligatures w14:val="none"/>
        </w:rPr>
      </w:pPr>
      <w:r w:rsidRPr="00E4568D">
        <w:rPr>
          <w:rFonts w:ascii="Book Antiqua" w:hAnsi="Book Antiqua"/>
          <w14:ligatures w14:val="none"/>
        </w:rPr>
        <w:t>85-92%   = B</w:t>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p>
    <w:p w14:paraId="3A8B876D" w14:textId="597C6BBB" w:rsidR="00D51C97" w:rsidRDefault="00D51C97" w:rsidP="00E4568D">
      <w:pPr>
        <w:widowControl w:val="0"/>
        <w:tabs>
          <w:tab w:val="left" w:pos="32"/>
        </w:tabs>
        <w:spacing w:after="0"/>
        <w:rPr>
          <w:rFonts w:ascii="Book Antiqua" w:hAnsi="Book Antiqua"/>
          <w14:ligatures w14:val="none"/>
        </w:rPr>
      </w:pPr>
      <w:r w:rsidRPr="00E4568D">
        <w:rPr>
          <w:rFonts w:ascii="Book Antiqua" w:hAnsi="Book Antiqua"/>
          <w14:ligatures w14:val="none"/>
        </w:rPr>
        <w:t>78-84%   = C</w:t>
      </w:r>
    </w:p>
    <w:p w14:paraId="7AC7C028" w14:textId="77777777" w:rsidR="00E4568D" w:rsidRPr="00E4568D" w:rsidRDefault="00E4568D" w:rsidP="00E4568D">
      <w:pPr>
        <w:spacing w:after="0"/>
        <w:rPr>
          <w:rFonts w:ascii="Book Antiqua" w:hAnsi="Book Antiqua"/>
          <w14:ligatures w14:val="none"/>
        </w:rPr>
      </w:pPr>
      <w:r w:rsidRPr="00E4568D">
        <w:rPr>
          <w:rFonts w:ascii="Book Antiqua" w:hAnsi="Book Antiqua"/>
          <w14:ligatures w14:val="none"/>
        </w:rPr>
        <w:t>70-77% = D</w:t>
      </w:r>
    </w:p>
    <w:p w14:paraId="0FD50905" w14:textId="082F323B" w:rsidR="00E4568D" w:rsidRPr="00E4568D" w:rsidRDefault="00E4568D" w:rsidP="00E4568D">
      <w:pPr>
        <w:widowControl w:val="0"/>
        <w:tabs>
          <w:tab w:val="left" w:pos="32"/>
        </w:tabs>
        <w:spacing w:after="120"/>
        <w:rPr>
          <w:rFonts w:ascii="Book Antiqua" w:hAnsi="Book Antiqua"/>
          <w14:ligatures w14:val="none"/>
        </w:rPr>
      </w:pPr>
      <w:r w:rsidRPr="00E4568D">
        <w:rPr>
          <w:rFonts w:ascii="Book Antiqua" w:hAnsi="Book Antiqua"/>
          <w14:ligatures w14:val="none"/>
        </w:rPr>
        <w:t>Below 70% = F</w:t>
      </w:r>
    </w:p>
    <w:p w14:paraId="15D725D6" w14:textId="2F94BA97" w:rsidR="00D51C97" w:rsidRPr="00A66461" w:rsidRDefault="00D51C97" w:rsidP="00E4568D">
      <w:pPr>
        <w:pStyle w:val="Heading6"/>
        <w:widowControl w:val="0"/>
        <w:rPr>
          <w:rFonts w:ascii="Book Antiqua" w:hAnsi="Book Antiqua"/>
          <w:b/>
          <w:bCs/>
          <w:i w:val="0"/>
          <w:iCs w:val="0"/>
          <w:color w:val="auto"/>
          <w:sz w:val="24"/>
          <w:szCs w:val="24"/>
          <w:u w:val="single"/>
          <w14:ligatures w14:val="none"/>
        </w:rPr>
      </w:pPr>
      <w:r w:rsidRPr="00A66461">
        <w:rPr>
          <w:rFonts w:ascii="Book Antiqua" w:hAnsi="Book Antiqua"/>
          <w:b/>
          <w:bCs/>
          <w:i w:val="0"/>
          <w:iCs w:val="0"/>
          <w:color w:val="auto"/>
          <w:sz w:val="24"/>
          <w:szCs w:val="24"/>
          <w:u w:val="single"/>
          <w14:ligatures w14:val="none"/>
        </w:rPr>
        <w:t>Accessing Student Grades</w:t>
      </w:r>
    </w:p>
    <w:p w14:paraId="38AF55AE" w14:textId="77777777" w:rsidR="00D51C97" w:rsidRPr="00E4568D" w:rsidRDefault="00D51C97" w:rsidP="00E4568D">
      <w:pPr>
        <w:pStyle w:val="BodyTextIndent3"/>
        <w:ind w:left="0"/>
        <w:rPr>
          <w:rFonts w:ascii="Book Antiqua" w:hAnsi="Book Antiqua"/>
          <w:sz w:val="22"/>
          <w:szCs w:val="22"/>
          <w14:ligatures w14:val="none"/>
        </w:rPr>
      </w:pPr>
      <w:r w:rsidRPr="00E4568D">
        <w:rPr>
          <w:rFonts w:ascii="Book Antiqua" w:hAnsi="Book Antiqua"/>
          <w:sz w:val="22"/>
          <w:szCs w:val="22"/>
          <w14:ligatures w14:val="none"/>
        </w:rPr>
        <w:t xml:space="preserve">If you haven’t already accessed the Penn Cambria School District grading system, you may contact our Guidance Counselor, Mrs. Renee Myers at 886-4181 ext. 3005.  </w:t>
      </w:r>
    </w:p>
    <w:p w14:paraId="485EB82D" w14:textId="3976BAF2" w:rsidR="00D51C97" w:rsidRPr="00A66461" w:rsidRDefault="00D51C97" w:rsidP="00E4568D">
      <w:pPr>
        <w:pStyle w:val="BodyTextIndent3"/>
        <w:spacing w:after="0"/>
        <w:ind w:left="0"/>
        <w:rPr>
          <w:rFonts w:ascii="Book Antiqua" w:hAnsi="Book Antiqua"/>
          <w:sz w:val="22"/>
          <w:szCs w:val="22"/>
          <w:u w:val="single"/>
          <w14:ligatures w14:val="none"/>
        </w:rPr>
      </w:pPr>
      <w:r w:rsidRPr="00A66461">
        <w:rPr>
          <w:rFonts w:ascii="Book Antiqua" w:hAnsi="Book Antiqua"/>
          <w:b/>
          <w:bCs/>
          <w:sz w:val="24"/>
          <w:u w:val="single"/>
          <w14:ligatures w14:val="none"/>
        </w:rPr>
        <w:t>Honor Roll Guidelines</w:t>
      </w:r>
    </w:p>
    <w:p w14:paraId="74CC7966" w14:textId="0F261E09" w:rsidR="00D51C97" w:rsidRPr="00E4568D" w:rsidRDefault="00D51C97" w:rsidP="00E4568D">
      <w:pPr>
        <w:widowControl w:val="0"/>
        <w:spacing w:after="0"/>
        <w:rPr>
          <w:rFonts w:ascii="Book Antiqua" w:hAnsi="Book Antiqua"/>
          <w:sz w:val="20"/>
          <w14:ligatures w14:val="none"/>
        </w:rPr>
      </w:pPr>
      <w:r w:rsidRPr="00E4568D">
        <w:rPr>
          <w:rFonts w:ascii="Book Antiqua" w:hAnsi="Book Antiqua"/>
          <w14:ligatures w14:val="none"/>
        </w:rPr>
        <w:t>Honor Roll – 85% or better in all courses.</w:t>
      </w:r>
    </w:p>
    <w:p w14:paraId="635A4333" w14:textId="445B0182" w:rsidR="00D51C97" w:rsidRPr="00E4568D" w:rsidRDefault="00D51C97" w:rsidP="00D51C97">
      <w:pPr>
        <w:rPr>
          <w:rFonts w:ascii="Book Antiqua" w:hAnsi="Book Antiqua"/>
          <w14:ligatures w14:val="none"/>
        </w:rPr>
      </w:pPr>
      <w:r w:rsidRPr="00E4568D">
        <w:rPr>
          <w:rFonts w:ascii="Book Antiqua" w:hAnsi="Book Antiqua"/>
          <w14:ligatures w14:val="none"/>
        </w:rPr>
        <w:t>High Honor Roll – 93% or better in all courses</w:t>
      </w:r>
    </w:p>
    <w:p w14:paraId="113B476B" w14:textId="6761D77D" w:rsidR="00D51C97" w:rsidRPr="00A66461" w:rsidRDefault="00D51C97" w:rsidP="00E4568D">
      <w:pPr>
        <w:widowControl w:val="0"/>
        <w:spacing w:after="0"/>
        <w:rPr>
          <w:rFonts w:ascii="Book Antiqua" w:hAnsi="Book Antiqua"/>
          <w:u w:val="single"/>
          <w14:ligatures w14:val="none"/>
        </w:rPr>
      </w:pPr>
      <w:r w:rsidRPr="00A66461">
        <w:rPr>
          <w:rFonts w:ascii="Book Antiqua" w:hAnsi="Book Antiqua"/>
          <w:b/>
          <w:bCs/>
          <w:sz w:val="24"/>
          <w:szCs w:val="24"/>
          <w:u w:val="single"/>
          <w14:ligatures w14:val="none"/>
        </w:rPr>
        <w:t>District Promotion Policy</w:t>
      </w:r>
      <w:r w:rsidRPr="00A66461">
        <w:rPr>
          <w:rFonts w:ascii="Book Antiqua" w:hAnsi="Book Antiqua"/>
          <w:bCs/>
          <w:sz w:val="24"/>
          <w:szCs w:val="24"/>
          <w:u w:val="single"/>
          <w14:ligatures w14:val="none"/>
        </w:rPr>
        <w:t xml:space="preserve"> </w:t>
      </w:r>
      <w:r w:rsidRPr="00A66461">
        <w:rPr>
          <w:rFonts w:ascii="Book Antiqua" w:hAnsi="Book Antiqua"/>
          <w:bCs/>
          <w:sz w:val="28"/>
          <w:szCs w:val="28"/>
          <w:u w:val="single"/>
          <w14:ligatures w14:val="none"/>
        </w:rPr>
        <w:t>(</w:t>
      </w:r>
      <w:r w:rsidRPr="00A66461">
        <w:rPr>
          <w:rFonts w:ascii="Book Antiqua" w:hAnsi="Book Antiqua"/>
          <w:bCs/>
          <w:sz w:val="24"/>
          <w:szCs w:val="24"/>
          <w:u w:val="single"/>
          <w14:ligatures w14:val="none"/>
        </w:rPr>
        <w:t>Board Policy No. 215)</w:t>
      </w:r>
    </w:p>
    <w:p w14:paraId="2A2F9C2E" w14:textId="77777777" w:rsidR="00D51C97" w:rsidRPr="00E4568D" w:rsidRDefault="00D51C97" w:rsidP="00E4568D">
      <w:pPr>
        <w:widowControl w:val="0"/>
        <w:spacing w:after="0"/>
        <w:rPr>
          <w:rFonts w:ascii="Book Antiqua" w:hAnsi="Book Antiqua"/>
          <w:bCs/>
          <w14:ligatures w14:val="none"/>
        </w:rPr>
      </w:pPr>
      <w:r w:rsidRPr="00E4568D">
        <w:rPr>
          <w:rFonts w:ascii="Book Antiqua" w:hAnsi="Book Antiqua"/>
          <w:bCs/>
          <w14:ligatures w14:val="none"/>
        </w:rPr>
        <w:t>The Board recognizes that the personal, social, physical, and educational growth of children will vary and that they should be placed in the educational setting most appropriate to their needs at the various stages of their growth.</w:t>
      </w:r>
    </w:p>
    <w:p w14:paraId="7F874F0C" w14:textId="77777777" w:rsidR="00D51C97" w:rsidRPr="00E4568D" w:rsidRDefault="00D51C97" w:rsidP="00D51C97">
      <w:pPr>
        <w:widowControl w:val="0"/>
        <w:rPr>
          <w:rFonts w:ascii="Book Antiqua" w:hAnsi="Book Antiqua"/>
          <w:bCs/>
          <w14:ligatures w14:val="none"/>
        </w:rPr>
      </w:pPr>
      <w:r w:rsidRPr="00E4568D">
        <w:rPr>
          <w:rFonts w:ascii="Book Antiqua" w:hAnsi="Book Antiqua"/>
          <w:bCs/>
          <w14:ligatures w14:val="none"/>
        </w:rPr>
        <w:t>It shall be the policy that each child be moved forward in a continuous pattern of achievement and growth that is in harmony with his/her own development.</w:t>
      </w:r>
    </w:p>
    <w:p w14:paraId="04F0845C" w14:textId="79A9E8E7" w:rsidR="00D51C97" w:rsidRPr="00E4568D" w:rsidRDefault="00D51C97" w:rsidP="00D51C97">
      <w:pPr>
        <w:widowControl w:val="0"/>
        <w:rPr>
          <w:rFonts w:ascii="Book Antiqua" w:hAnsi="Book Antiqua"/>
          <w:bCs/>
          <w14:ligatures w14:val="none"/>
        </w:rPr>
      </w:pPr>
      <w:r w:rsidRPr="00E4568D">
        <w:rPr>
          <w:rFonts w:ascii="Book Antiqua" w:hAnsi="Book Antiqua"/>
          <w:bCs/>
          <w14:ligatures w14:val="none"/>
        </w:rPr>
        <w:t xml:space="preserve">Such </w:t>
      </w:r>
      <w:r w:rsidR="00E4568D" w:rsidRPr="00E4568D">
        <w:rPr>
          <w:rFonts w:ascii="Book Antiqua" w:hAnsi="Book Antiqua"/>
          <w:bCs/>
          <w14:ligatures w14:val="none"/>
        </w:rPr>
        <w:t>a pattern</w:t>
      </w:r>
      <w:r w:rsidRPr="00E4568D">
        <w:rPr>
          <w:rFonts w:ascii="Book Antiqua" w:hAnsi="Book Antiqua"/>
          <w:bCs/>
          <w14:ligatures w14:val="none"/>
        </w:rPr>
        <w:t xml:space="preserve"> shall coincide with the system of grade levels established by this Board and the instructional objectives established for each. </w:t>
      </w:r>
    </w:p>
    <w:p w14:paraId="1A1280C9" w14:textId="77777777" w:rsidR="00D51C97" w:rsidRPr="00E4568D" w:rsidRDefault="00D51C97" w:rsidP="00D51C97">
      <w:pPr>
        <w:widowControl w:val="0"/>
        <w:rPr>
          <w:rFonts w:ascii="Book Antiqua" w:hAnsi="Book Antiqua"/>
          <w:bCs/>
          <w14:ligatures w14:val="none"/>
        </w:rPr>
      </w:pPr>
      <w:r w:rsidRPr="00E4568D">
        <w:rPr>
          <w:rFonts w:ascii="Book Antiqua" w:hAnsi="Book Antiqua"/>
          <w:bCs/>
          <w14:ligatures w14:val="none"/>
        </w:rPr>
        <w:t>Penn Cambria School District’s goal is to maintain promotion with purpose.  This goal maintains a linear learning for each student, working to avoid the need for retention.  This goal provides direction and available resources to maintain or regain a cohort position in the class.</w:t>
      </w:r>
    </w:p>
    <w:p w14:paraId="52E35DCF" w14:textId="77777777" w:rsidR="00D51C97" w:rsidRPr="00E4568D" w:rsidRDefault="00D51C97" w:rsidP="00D51C97">
      <w:pPr>
        <w:spacing w:after="120"/>
        <w:rPr>
          <w:rFonts w:ascii="Book Antiqua" w:hAnsi="Book Antiqua"/>
          <w:bCs/>
          <w14:ligatures w14:val="none"/>
        </w:rPr>
      </w:pPr>
      <w:r w:rsidRPr="00E4568D">
        <w:rPr>
          <w:rFonts w:ascii="Book Antiqua" w:hAnsi="Book Antiqua"/>
          <w:bCs/>
          <w14:ligatures w14:val="none"/>
        </w:rPr>
        <w:t>A student shall be promoted when she/he has successfully completed the curriculum requirements and has achieved the academic standards established for the present level, based on the professional judgment of the teachers and the results of assessments.  A student shall earn the right to advance to the next grade by demonstration mastery of the required skills and knowledge.</w:t>
      </w:r>
    </w:p>
    <w:p w14:paraId="5F1772A2" w14:textId="77777777" w:rsidR="005C0266" w:rsidRDefault="005C0266" w:rsidP="00D51C97">
      <w:pPr>
        <w:widowControl w:val="0"/>
        <w:spacing w:after="120"/>
        <w:rPr>
          <w:rFonts w:ascii="Book Antiqua" w:hAnsi="Book Antiqua"/>
          <w:bCs/>
          <w14:ligatures w14:val="none"/>
        </w:rPr>
      </w:pPr>
    </w:p>
    <w:p w14:paraId="7792B047" w14:textId="2851A443" w:rsidR="00D51C97" w:rsidRPr="00E4568D" w:rsidRDefault="00D51C97" w:rsidP="00D51C97">
      <w:pPr>
        <w:widowControl w:val="0"/>
        <w:spacing w:after="120"/>
        <w:rPr>
          <w:rFonts w:ascii="Book Antiqua" w:hAnsi="Book Antiqua"/>
          <w:bCs/>
          <w14:ligatures w14:val="none"/>
        </w:rPr>
      </w:pPr>
      <w:r w:rsidRPr="00E4568D">
        <w:rPr>
          <w:rFonts w:ascii="Book Antiqua" w:hAnsi="Book Antiqua"/>
          <w:bCs/>
          <w14:ligatures w14:val="none"/>
        </w:rPr>
        <w:lastRenderedPageBreak/>
        <w:t>Compliance with Chapter 14 and Chapter 16 regulations and achievement of IEP goals and objectives shall be considered when determining the educational setting most appropriate to the needs of children with disabilities.</w:t>
      </w:r>
    </w:p>
    <w:p w14:paraId="71C15EB2" w14:textId="25600CB4" w:rsidR="00D51C97" w:rsidRPr="00E4568D" w:rsidRDefault="00D51C97" w:rsidP="005964A0">
      <w:pPr>
        <w:widowControl w:val="0"/>
        <w:spacing w:after="60"/>
        <w:jc w:val="center"/>
        <w:rPr>
          <w:rFonts w:ascii="Book Antiqua" w:hAnsi="Book Antiqua"/>
          <w:b/>
          <w:sz w:val="24"/>
          <w:szCs w:val="24"/>
          <w:u w:val="single"/>
          <w14:ligatures w14:val="none"/>
        </w:rPr>
      </w:pPr>
      <w:r w:rsidRPr="00E4568D">
        <w:rPr>
          <w:rFonts w:ascii="Book Antiqua" w:hAnsi="Book Antiqua"/>
          <w:b/>
          <w:sz w:val="24"/>
          <w:szCs w:val="24"/>
          <w:u w:val="single"/>
          <w14:ligatures w14:val="none"/>
        </w:rPr>
        <w:t>Guidelines for the Middle School are:</w:t>
      </w:r>
    </w:p>
    <w:p w14:paraId="225ACA1A" w14:textId="77777777" w:rsidR="00D51C97" w:rsidRPr="00E4568D" w:rsidRDefault="00D51C97" w:rsidP="00D51C97">
      <w:pPr>
        <w:widowControl w:val="0"/>
        <w:spacing w:after="60"/>
        <w:rPr>
          <w:rFonts w:ascii="Book Antiqua" w:hAnsi="Book Antiqua"/>
          <w:b/>
          <w:bCs/>
          <w:sz w:val="24"/>
          <w:szCs w:val="24"/>
          <w14:ligatures w14:val="none"/>
        </w:rPr>
      </w:pPr>
      <w:r w:rsidRPr="00E4568D">
        <w:rPr>
          <w:rFonts w:ascii="Book Antiqua" w:hAnsi="Book Antiqua"/>
          <w:b/>
          <w:bCs/>
          <w:sz w:val="24"/>
          <w:szCs w:val="24"/>
          <w14:ligatures w14:val="none"/>
        </w:rPr>
        <w:t>Grade 5 to 6</w:t>
      </w:r>
    </w:p>
    <w:p w14:paraId="10080F9B" w14:textId="1933DAB3" w:rsidR="00D51C97" w:rsidRPr="00E4568D" w:rsidRDefault="00D51C97" w:rsidP="00D51C97">
      <w:pPr>
        <w:widowControl w:val="0"/>
        <w:spacing w:after="60"/>
        <w:rPr>
          <w:rFonts w:ascii="Book Antiqua" w:hAnsi="Book Antiqua"/>
          <w:b/>
          <w:bCs/>
          <w14:ligatures w14:val="none"/>
        </w:rPr>
      </w:pPr>
      <w:r w:rsidRPr="00A66461">
        <w:rPr>
          <w:rFonts w:ascii="Book Antiqua" w:hAnsi="Book Antiqua"/>
          <w:b/>
          <w:bCs/>
          <w:u w:val="single"/>
          <w14:ligatures w14:val="none"/>
        </w:rPr>
        <w:t>Promotion/Transfer</w:t>
      </w:r>
      <w:r w:rsidRPr="00E4568D">
        <w:rPr>
          <w:rFonts w:ascii="Book Antiqua" w:hAnsi="Book Antiqua"/>
          <w:b/>
          <w:bCs/>
          <w14:ligatures w14:val="none"/>
        </w:rPr>
        <w:tab/>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r w:rsidR="008A1D39" w:rsidRPr="00E4568D">
        <w:rPr>
          <w:rFonts w:ascii="Book Antiqua" w:hAnsi="Book Antiqua"/>
          <w14:ligatures w14:val="none"/>
        </w:rPr>
        <w:tab/>
      </w:r>
      <w:r w:rsidRPr="00A66461">
        <w:rPr>
          <w:rFonts w:ascii="Book Antiqua" w:hAnsi="Book Antiqua"/>
          <w:b/>
          <w:bCs/>
          <w:u w:val="single"/>
          <w14:ligatures w14:val="none"/>
        </w:rPr>
        <w:t>Retention</w:t>
      </w:r>
    </w:p>
    <w:p w14:paraId="7F1BF615" w14:textId="77777777" w:rsidR="00CB3B3C" w:rsidRPr="00E4568D" w:rsidRDefault="00D51C97" w:rsidP="00CB3B3C">
      <w:pPr>
        <w:widowControl w:val="0"/>
        <w:spacing w:after="60"/>
        <w:rPr>
          <w:rFonts w:ascii="Book Antiqua" w:hAnsi="Book Antiqua"/>
          <w:bCs/>
          <w:sz w:val="20"/>
          <w:szCs w:val="20"/>
          <w14:ligatures w14:val="none"/>
        </w:rPr>
      </w:pPr>
      <w:r w:rsidRPr="00E4568D">
        <w:rPr>
          <w:rFonts w:ascii="Book Antiqua" w:hAnsi="Book Antiqua"/>
          <w:sz w:val="20"/>
          <w:szCs w:val="20"/>
          <w14:ligatures w14:val="none"/>
        </w:rPr>
        <w:t>1.  Passing grades</w:t>
      </w:r>
      <w:r w:rsidRPr="00E4568D">
        <w:rPr>
          <w:rFonts w:ascii="Book Antiqua" w:hAnsi="Book Antiqua"/>
          <w:bCs/>
          <w:sz w:val="20"/>
          <w:szCs w:val="20"/>
          <w14:ligatures w14:val="none"/>
        </w:rPr>
        <w:t xml:space="preserve"> in five (5) major</w:t>
      </w:r>
      <w:r w:rsidRPr="00E4568D">
        <w:rPr>
          <w:rFonts w:ascii="Book Antiqua" w:hAnsi="Book Antiqua"/>
          <w:b/>
          <w:bCs/>
          <w:sz w:val="20"/>
          <w:szCs w:val="20"/>
          <w14:ligatures w14:val="none"/>
        </w:rPr>
        <w:tab/>
        <w:t xml:space="preserve">    </w:t>
      </w:r>
      <w:r w:rsidRPr="00E4568D">
        <w:rPr>
          <w:rFonts w:ascii="Book Antiqua" w:hAnsi="Book Antiqua"/>
          <w:b/>
          <w:bCs/>
          <w:sz w:val="20"/>
          <w:szCs w:val="20"/>
          <w14:ligatures w14:val="none"/>
        </w:rPr>
        <w:tab/>
      </w:r>
      <w:r w:rsidRPr="00E4568D">
        <w:rPr>
          <w:rFonts w:ascii="Book Antiqua" w:hAnsi="Book Antiqua"/>
          <w:b/>
          <w:bCs/>
          <w:sz w:val="20"/>
          <w:szCs w:val="20"/>
          <w14:ligatures w14:val="none"/>
        </w:rPr>
        <w:tab/>
      </w:r>
      <w:r w:rsidRPr="00E4568D">
        <w:rPr>
          <w:rFonts w:ascii="Book Antiqua" w:hAnsi="Book Antiqua"/>
          <w:bCs/>
          <w:sz w:val="20"/>
          <w:szCs w:val="20"/>
          <w14:ligatures w14:val="none"/>
        </w:rPr>
        <w:t xml:space="preserve">1. Failure in one (1) or more of </w:t>
      </w:r>
    </w:p>
    <w:p w14:paraId="0656F5FF" w14:textId="7ED9A856" w:rsidR="00D51C97" w:rsidRPr="00E4568D" w:rsidRDefault="00D51C97"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Subjects (Reading, Math, English</w:t>
      </w:r>
      <w:r w:rsidRPr="00E4568D">
        <w:rPr>
          <w:rFonts w:ascii="Book Antiqua" w:hAnsi="Book Antiqua"/>
          <w:bCs/>
          <w:sz w:val="20"/>
          <w:szCs w:val="20"/>
          <w14:ligatures w14:val="none"/>
        </w:rPr>
        <w:tab/>
        <w:t xml:space="preserve">        </w:t>
      </w:r>
      <w:r w:rsidRPr="00E4568D">
        <w:rPr>
          <w:rFonts w:ascii="Book Antiqua" w:hAnsi="Book Antiqua"/>
          <w:bCs/>
          <w:sz w:val="20"/>
          <w:szCs w:val="20"/>
          <w14:ligatures w14:val="none"/>
        </w:rPr>
        <w:tab/>
      </w:r>
      <w:r w:rsidRPr="00E4568D">
        <w:rPr>
          <w:rFonts w:ascii="Book Antiqua" w:hAnsi="Book Antiqua"/>
          <w:bCs/>
          <w:sz w:val="20"/>
          <w:szCs w:val="20"/>
          <w14:ligatures w14:val="none"/>
        </w:rPr>
        <w:tab/>
        <w:t xml:space="preserve">following: Reading, Math, </w:t>
      </w:r>
    </w:p>
    <w:p w14:paraId="05B54F37" w14:textId="448F4265" w:rsidR="00D51C97" w:rsidRPr="00E4568D" w:rsidRDefault="00D51C97" w:rsidP="00CB3B3C">
      <w:pPr>
        <w:widowControl w:val="0"/>
        <w:spacing w:after="60"/>
        <w:ind w:left="5040" w:hanging="5040"/>
        <w:rPr>
          <w:rFonts w:ascii="Book Antiqua" w:hAnsi="Book Antiqua"/>
          <w:bCs/>
          <w:sz w:val="20"/>
          <w:szCs w:val="20"/>
          <w14:ligatures w14:val="none"/>
        </w:rPr>
      </w:pPr>
      <w:r w:rsidRPr="00E4568D">
        <w:rPr>
          <w:rFonts w:ascii="Book Antiqua" w:hAnsi="Book Antiqua"/>
          <w:bCs/>
          <w:sz w:val="20"/>
          <w:szCs w:val="20"/>
          <w14:ligatures w14:val="none"/>
        </w:rPr>
        <w:t xml:space="preserve"> Science, Social Studies</w:t>
      </w:r>
      <w:r w:rsidR="005964A0" w:rsidRPr="00E4568D">
        <w:rPr>
          <w:rFonts w:ascii="Book Antiqua" w:hAnsi="Book Antiqua"/>
          <w:bCs/>
          <w:sz w:val="20"/>
          <w:szCs w:val="20"/>
          <w14:ligatures w14:val="none"/>
        </w:rPr>
        <w:t>.</w:t>
      </w:r>
      <w:r w:rsidRPr="00E4568D">
        <w:rPr>
          <w:rFonts w:ascii="Book Antiqua" w:hAnsi="Book Antiqua"/>
          <w:bCs/>
          <w:sz w:val="20"/>
          <w:szCs w:val="20"/>
          <w14:ligatures w14:val="none"/>
        </w:rPr>
        <w:t xml:space="preserve">)                                                   </w:t>
      </w:r>
      <w:r w:rsidR="008A1D39" w:rsidRPr="00E4568D">
        <w:rPr>
          <w:rFonts w:ascii="Book Antiqua" w:hAnsi="Book Antiqua"/>
          <w:bCs/>
          <w:sz w:val="20"/>
          <w:szCs w:val="20"/>
          <w14:ligatures w14:val="none"/>
        </w:rPr>
        <w:tab/>
      </w:r>
      <w:r w:rsidRPr="00E4568D">
        <w:rPr>
          <w:rFonts w:ascii="Book Antiqua" w:hAnsi="Book Antiqua"/>
          <w:bCs/>
          <w:sz w:val="20"/>
          <w:szCs w:val="20"/>
          <w14:ligatures w14:val="none"/>
        </w:rPr>
        <w:t>English, Science, Social Studies and lack of participation  in tutoring, re-mediation and/or summer school..</w:t>
      </w:r>
    </w:p>
    <w:p w14:paraId="17ACB3AB" w14:textId="0E5EF755" w:rsidR="00D51C97" w:rsidRPr="00E4568D" w:rsidRDefault="00D51C97"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2.  Average achievement test results </w:t>
      </w:r>
      <w:r w:rsidRPr="00E4568D">
        <w:rPr>
          <w:rFonts w:ascii="Book Antiqua" w:hAnsi="Book Antiqua"/>
          <w:bCs/>
          <w:sz w:val="20"/>
          <w:szCs w:val="20"/>
          <w14:ligatures w14:val="none"/>
        </w:rPr>
        <w:tab/>
        <w:t xml:space="preserve">   </w:t>
      </w:r>
      <w:r w:rsidRPr="00E4568D">
        <w:rPr>
          <w:rFonts w:ascii="Book Antiqua" w:hAnsi="Book Antiqua"/>
          <w:bCs/>
          <w:sz w:val="20"/>
          <w:szCs w:val="20"/>
          <w14:ligatures w14:val="none"/>
        </w:rPr>
        <w:tab/>
      </w:r>
      <w:r w:rsidRPr="00E4568D">
        <w:rPr>
          <w:rFonts w:ascii="Book Antiqua" w:hAnsi="Book Antiqua"/>
          <w:bCs/>
          <w:sz w:val="20"/>
          <w:szCs w:val="20"/>
          <w14:ligatures w14:val="none"/>
        </w:rPr>
        <w:tab/>
        <w:t>2. Lack of academic achievement as</w:t>
      </w:r>
    </w:p>
    <w:p w14:paraId="577573EC" w14:textId="6DADA5E6" w:rsidR="00D51C97" w:rsidRPr="00E4568D" w:rsidRDefault="00D51C97"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as measured by standardized testing</w:t>
      </w:r>
      <w:r w:rsidRPr="00E4568D">
        <w:rPr>
          <w:rFonts w:ascii="Book Antiqua" w:hAnsi="Book Antiqua"/>
          <w:bCs/>
          <w:sz w:val="20"/>
          <w:szCs w:val="20"/>
          <w14:ligatures w14:val="none"/>
        </w:rPr>
        <w:tab/>
        <w:t xml:space="preserve">          </w:t>
      </w:r>
      <w:r w:rsidRPr="00E4568D">
        <w:rPr>
          <w:rFonts w:ascii="Book Antiqua" w:hAnsi="Book Antiqua"/>
          <w:bCs/>
          <w:sz w:val="20"/>
          <w:szCs w:val="20"/>
          <w14:ligatures w14:val="none"/>
        </w:rPr>
        <w:tab/>
      </w:r>
      <w:r w:rsidR="008A1D39"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measured by standardized </w:t>
      </w:r>
      <w:r w:rsidR="006A75F0" w:rsidRPr="00E4568D">
        <w:rPr>
          <w:rFonts w:ascii="Book Antiqua" w:hAnsi="Book Antiqua"/>
          <w:bCs/>
          <w:sz w:val="20"/>
          <w:szCs w:val="20"/>
          <w14:ligatures w14:val="none"/>
        </w:rPr>
        <w:t>tests.</w:t>
      </w:r>
    </w:p>
    <w:p w14:paraId="4FED058B" w14:textId="496C1827" w:rsidR="00D51C97" w:rsidRPr="00E4568D" w:rsidRDefault="00D51C97" w:rsidP="00CB3B3C">
      <w:pPr>
        <w:widowControl w:val="0"/>
        <w:tabs>
          <w:tab w:val="left" w:pos="132"/>
          <w:tab w:val="left" w:pos="4320"/>
        </w:tabs>
        <w:spacing w:after="60"/>
        <w:rPr>
          <w:rFonts w:ascii="Book Antiqua" w:hAnsi="Book Antiqua"/>
          <w:sz w:val="20"/>
          <w:szCs w:val="20"/>
          <w14:ligatures w14:val="none"/>
        </w:rPr>
      </w:pPr>
      <w:r w:rsidRPr="00E4568D">
        <w:rPr>
          <w:rFonts w:ascii="Book Antiqua" w:hAnsi="Book Antiqua"/>
          <w:sz w:val="20"/>
          <w:szCs w:val="20"/>
          <w14:ligatures w14:val="none"/>
        </w:rPr>
        <w:t xml:space="preserve">and/or classroom performance                    </w:t>
      </w:r>
      <w:r w:rsidRPr="00E4568D">
        <w:rPr>
          <w:rFonts w:ascii="Book Antiqua" w:hAnsi="Book Antiqua"/>
          <w:sz w:val="20"/>
          <w:szCs w:val="20"/>
          <w14:ligatures w14:val="none"/>
        </w:rPr>
        <w:tab/>
      </w:r>
      <w:r w:rsidRPr="00E4568D">
        <w:rPr>
          <w:rFonts w:ascii="Book Antiqua" w:hAnsi="Book Antiqua"/>
          <w:sz w:val="20"/>
          <w:szCs w:val="20"/>
          <w14:ligatures w14:val="none"/>
        </w:rPr>
        <w:tab/>
        <w:t>or local assessment records.</w:t>
      </w:r>
    </w:p>
    <w:p w14:paraId="20AF227A" w14:textId="77777777" w:rsidR="005964A0" w:rsidRPr="00E4568D" w:rsidRDefault="00D51C97" w:rsidP="005964A0">
      <w:pPr>
        <w:widowControl w:val="0"/>
        <w:tabs>
          <w:tab w:val="left" w:pos="132"/>
          <w:tab w:val="left" w:pos="4320"/>
        </w:tabs>
        <w:spacing w:after="60"/>
        <w:rPr>
          <w:rFonts w:ascii="Book Antiqua" w:hAnsi="Book Antiqua"/>
          <w:sz w:val="20"/>
          <w:szCs w:val="20"/>
          <w14:ligatures w14:val="none"/>
        </w:rPr>
      </w:pPr>
      <w:r w:rsidRPr="00E4568D">
        <w:rPr>
          <w:rFonts w:ascii="Book Antiqua" w:hAnsi="Book Antiqua"/>
          <w:sz w:val="20"/>
          <w:szCs w:val="20"/>
          <w14:ligatures w14:val="none"/>
        </w:rPr>
        <w:t xml:space="preserve">3. Previously retained for two (2) years        </w:t>
      </w:r>
      <w:r w:rsidRPr="00E4568D">
        <w:rPr>
          <w:rFonts w:ascii="Book Antiqua" w:hAnsi="Book Antiqua"/>
          <w:sz w:val="20"/>
          <w:szCs w:val="20"/>
          <w14:ligatures w14:val="none"/>
        </w:rPr>
        <w:tab/>
      </w:r>
      <w:r w:rsidR="008A1D39" w:rsidRPr="00E4568D">
        <w:rPr>
          <w:rFonts w:ascii="Book Antiqua" w:hAnsi="Book Antiqua"/>
          <w:sz w:val="20"/>
          <w:szCs w:val="20"/>
          <w14:ligatures w14:val="none"/>
        </w:rPr>
        <w:tab/>
      </w:r>
      <w:r w:rsidRPr="00E4568D">
        <w:rPr>
          <w:rFonts w:ascii="Book Antiqua" w:hAnsi="Book Antiqua"/>
          <w:sz w:val="20"/>
          <w:szCs w:val="20"/>
          <w14:ligatures w14:val="none"/>
        </w:rPr>
        <w:t xml:space="preserve">3.  </w:t>
      </w:r>
      <w:r w:rsidR="005964A0" w:rsidRPr="00E4568D">
        <w:rPr>
          <w:rFonts w:ascii="Book Antiqua" w:hAnsi="Book Antiqua"/>
          <w:sz w:val="20"/>
          <w:szCs w:val="20"/>
          <w14:ligatures w14:val="none"/>
        </w:rPr>
        <w:t>Students in grade 5 scoring below</w:t>
      </w:r>
    </w:p>
    <w:p w14:paraId="6A903241" w14:textId="425ED1BC" w:rsidR="008A1D39" w:rsidRPr="00E4568D" w:rsidRDefault="005964A0" w:rsidP="00CB3B3C">
      <w:pPr>
        <w:widowControl w:val="0"/>
        <w:tabs>
          <w:tab w:val="left" w:pos="132"/>
          <w:tab w:val="left" w:pos="4320"/>
        </w:tabs>
        <w:spacing w:after="60"/>
        <w:rPr>
          <w:rFonts w:ascii="Book Antiqua" w:hAnsi="Book Antiqua"/>
          <w:bCs/>
          <w:sz w:val="20"/>
          <w:szCs w:val="20"/>
          <w14:ligatures w14:val="none"/>
        </w:rPr>
      </w:pPr>
      <w:r w:rsidRPr="00E4568D">
        <w:rPr>
          <w:rFonts w:ascii="Book Antiqua" w:hAnsi="Book Antiqua"/>
          <w:bCs/>
          <w:sz w:val="20"/>
          <w:szCs w:val="20"/>
          <w14:ligatures w14:val="none"/>
        </w:rPr>
        <w:tab/>
        <w:t xml:space="preserve">                                                   </w:t>
      </w:r>
      <w:r w:rsidRPr="00E4568D">
        <w:rPr>
          <w:rFonts w:ascii="Book Antiqua" w:hAnsi="Book Antiqua"/>
          <w:bCs/>
          <w:sz w:val="20"/>
          <w:szCs w:val="20"/>
          <w14:ligatures w14:val="none"/>
        </w:rPr>
        <w:tab/>
      </w:r>
      <w:r w:rsidRPr="00E4568D">
        <w:rPr>
          <w:rFonts w:ascii="Book Antiqua" w:hAnsi="Book Antiqua"/>
          <w:bCs/>
          <w:sz w:val="20"/>
          <w:szCs w:val="20"/>
          <w14:ligatures w14:val="none"/>
        </w:rPr>
        <w:tab/>
        <w:t>the proficiency level on PSSA</w:t>
      </w:r>
      <w:r w:rsidR="00D51C97" w:rsidRPr="00E4568D">
        <w:rPr>
          <w:rFonts w:ascii="Book Antiqua" w:hAnsi="Book Antiqua"/>
          <w:sz w:val="20"/>
          <w:szCs w:val="20"/>
          <w14:ligatures w14:val="none"/>
        </w:rPr>
        <w:tab/>
      </w:r>
    </w:p>
    <w:p w14:paraId="257A4DED" w14:textId="499EECC3" w:rsidR="008A1D39" w:rsidRPr="00E4568D" w:rsidRDefault="008A1D39" w:rsidP="005964A0">
      <w:pPr>
        <w:widowControl w:val="0"/>
        <w:tabs>
          <w:tab w:val="left" w:pos="132"/>
          <w:tab w:val="left" w:pos="4320"/>
        </w:tabs>
        <w:spacing w:after="60"/>
        <w:rPr>
          <w:rFonts w:ascii="Book Antiqua" w:hAnsi="Book Antiqua"/>
          <w:bCs/>
          <w:sz w:val="20"/>
          <w:szCs w:val="20"/>
          <w14:ligatures w14:val="none"/>
        </w:rPr>
      </w:pPr>
      <w:r w:rsidRPr="00E4568D">
        <w:rPr>
          <w:rFonts w:ascii="Book Antiqua" w:hAnsi="Book Antiqua"/>
          <w:sz w:val="20"/>
          <w:szCs w:val="20"/>
          <w14:ligatures w14:val="none"/>
        </w:rPr>
        <w:t xml:space="preserve">4. Teacher observation                                      </w:t>
      </w:r>
      <w:r w:rsidRPr="00E4568D">
        <w:rPr>
          <w:rFonts w:ascii="Book Antiqua" w:hAnsi="Book Antiqua"/>
          <w:sz w:val="20"/>
          <w:szCs w:val="20"/>
          <w14:ligatures w14:val="none"/>
        </w:rPr>
        <w:tab/>
      </w:r>
      <w:r w:rsidR="005964A0" w:rsidRPr="00E4568D">
        <w:rPr>
          <w:rFonts w:ascii="Book Antiqua" w:hAnsi="Book Antiqua"/>
          <w:sz w:val="20"/>
          <w:szCs w:val="20"/>
          <w14:ligatures w14:val="none"/>
        </w:rPr>
        <w:tab/>
        <w:t>4. Teacher observation</w:t>
      </w:r>
    </w:p>
    <w:p w14:paraId="600C3D4F" w14:textId="77777777" w:rsidR="008A1D39" w:rsidRPr="00E4568D" w:rsidRDefault="008A1D39" w:rsidP="00CB3B3C">
      <w:pPr>
        <w:widowControl w:val="0"/>
        <w:tabs>
          <w:tab w:val="left" w:pos="132"/>
          <w:tab w:val="left" w:pos="4320"/>
        </w:tabs>
        <w:spacing w:after="60"/>
        <w:rPr>
          <w:rFonts w:ascii="Book Antiqua" w:hAnsi="Book Antiqua"/>
          <w:bCs/>
          <w:sz w:val="20"/>
          <w:szCs w:val="20"/>
          <w14:ligatures w14:val="none"/>
        </w:rPr>
      </w:pPr>
      <w:r w:rsidRPr="00E4568D">
        <w:rPr>
          <w:rFonts w:ascii="Book Antiqua" w:hAnsi="Book Antiqua"/>
          <w:bCs/>
          <w14:ligatures w14:val="none"/>
        </w:rPr>
        <w:t xml:space="preserve"> </w:t>
      </w:r>
    </w:p>
    <w:p w14:paraId="5098F317" w14:textId="63277DC8" w:rsidR="008A1D39" w:rsidRPr="00E4568D" w:rsidRDefault="008A1D39" w:rsidP="008A1D39">
      <w:pPr>
        <w:widowControl w:val="0"/>
        <w:spacing w:after="60"/>
        <w:rPr>
          <w:rFonts w:ascii="Book Antiqua" w:hAnsi="Book Antiqua"/>
          <w:b/>
          <w:bCs/>
          <w:sz w:val="24"/>
          <w:szCs w:val="24"/>
          <w14:ligatures w14:val="none"/>
        </w:rPr>
      </w:pPr>
      <w:r w:rsidRPr="00E4568D">
        <w:rPr>
          <w:rFonts w:ascii="Book Antiqua" w:hAnsi="Book Antiqua"/>
          <w:b/>
          <w:bCs/>
          <w:sz w:val="24"/>
          <w:szCs w:val="24"/>
          <w14:ligatures w14:val="none"/>
        </w:rPr>
        <w:t>Grade 6 to 7</w:t>
      </w:r>
    </w:p>
    <w:p w14:paraId="16B288B5" w14:textId="7D114947" w:rsidR="008A1D39" w:rsidRPr="00A66461" w:rsidRDefault="008A1D39" w:rsidP="008A1D39">
      <w:pPr>
        <w:widowControl w:val="0"/>
        <w:tabs>
          <w:tab w:val="left" w:pos="132"/>
          <w:tab w:val="left" w:pos="4320"/>
        </w:tabs>
        <w:spacing w:after="60"/>
        <w:rPr>
          <w:rFonts w:ascii="Book Antiqua" w:hAnsi="Book Antiqua"/>
          <w:b/>
          <w:bCs/>
          <w:u w:val="single"/>
          <w14:ligatures w14:val="none"/>
        </w:rPr>
      </w:pPr>
      <w:r w:rsidRPr="00A66461">
        <w:rPr>
          <w:rFonts w:ascii="Book Antiqua" w:hAnsi="Book Antiqua"/>
          <w:b/>
          <w:bCs/>
          <w:u w:val="single"/>
          <w14:ligatures w14:val="none"/>
        </w:rPr>
        <w:t>Promotion/Transfer</w:t>
      </w:r>
      <w:r w:rsidRPr="00E4568D">
        <w:rPr>
          <w:rFonts w:ascii="Book Antiqua" w:hAnsi="Book Antiqua"/>
          <w14:ligatures w14:val="none"/>
        </w:rPr>
        <w:tab/>
      </w:r>
      <w:r w:rsidRPr="00E4568D">
        <w:rPr>
          <w:rFonts w:ascii="Book Antiqua" w:hAnsi="Book Antiqua"/>
          <w14:ligatures w14:val="none"/>
        </w:rPr>
        <w:tab/>
      </w:r>
      <w:r w:rsidRPr="00A66461">
        <w:rPr>
          <w:rFonts w:ascii="Book Antiqua" w:hAnsi="Book Antiqua"/>
          <w:b/>
          <w:bCs/>
          <w:u w:val="single"/>
          <w14:ligatures w14:val="none"/>
        </w:rPr>
        <w:t>Retention</w:t>
      </w:r>
    </w:p>
    <w:p w14:paraId="5A3348F1" w14:textId="0F612075"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1.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receiving passing grades </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 xml:space="preserve">1.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who fail 1 or more core</w:t>
      </w:r>
    </w:p>
    <w:p w14:paraId="7C82206F" w14:textId="349F1F92"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in the five (5) core subjects</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subject</w:t>
      </w:r>
      <w:r w:rsidR="00CB3B3C" w:rsidRPr="00E4568D">
        <w:rPr>
          <w:rFonts w:ascii="Book Antiqua" w:hAnsi="Book Antiqua"/>
          <w:bCs/>
          <w:sz w:val="20"/>
          <w:szCs w:val="20"/>
          <w14:ligatures w14:val="none"/>
        </w:rPr>
        <w:t>’</w:t>
      </w:r>
      <w:r w:rsidRPr="00E4568D">
        <w:rPr>
          <w:rFonts w:ascii="Book Antiqua" w:hAnsi="Book Antiqua"/>
          <w:bCs/>
          <w:sz w:val="20"/>
          <w:szCs w:val="20"/>
          <w14:ligatures w14:val="none"/>
        </w:rPr>
        <w:t>s or the equivalent in</w:t>
      </w:r>
    </w:p>
    <w:p w14:paraId="27234F31" w14:textId="47F52C51"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(English, Social Studies, Math,</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partial credit subjects and lack</w:t>
      </w:r>
    </w:p>
    <w:p w14:paraId="10A1D0DD" w14:textId="3AC08B0F"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Science, Reading).</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of participation in tutoring,</w:t>
      </w:r>
    </w:p>
    <w:p w14:paraId="2AD65B65" w14:textId="2E7E1ECE"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2.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who have spent two (2)</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remediation and/or approved</w:t>
      </w:r>
    </w:p>
    <w:p w14:paraId="7C7CF280" w14:textId="20A67F08"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years in grade 6.</w:t>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r>
      <w:r w:rsidRPr="00E4568D">
        <w:rPr>
          <w:rFonts w:ascii="Book Antiqua" w:hAnsi="Book Antiqua"/>
          <w:bCs/>
          <w:sz w:val="20"/>
          <w:szCs w:val="20"/>
          <w14:ligatures w14:val="none"/>
        </w:rPr>
        <w:tab/>
        <w:t xml:space="preserve">summer school.                                                                                   </w:t>
      </w:r>
    </w:p>
    <w:p w14:paraId="60701D45" w14:textId="656719F6"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3.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will not be retained in</w:t>
      </w:r>
    </w:p>
    <w:p w14:paraId="481FDB2C" w14:textId="77777777" w:rsidR="008A1D39" w:rsidRPr="00E4568D" w:rsidRDefault="008A1D39" w:rsidP="00CB3B3C">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grade 6 beyond the school year</w:t>
      </w:r>
    </w:p>
    <w:p w14:paraId="09281189" w14:textId="77777777" w:rsidR="008A1D39" w:rsidRPr="00E4568D" w:rsidRDefault="008A1D39" w:rsidP="00CB3B3C">
      <w:pPr>
        <w:spacing w:after="60"/>
        <w:rPr>
          <w:rFonts w:ascii="Book Antiqua" w:hAnsi="Book Antiqua"/>
          <w:bCs/>
          <w:sz w:val="20"/>
          <w:szCs w:val="20"/>
          <w14:ligatures w14:val="none"/>
        </w:rPr>
      </w:pPr>
      <w:r w:rsidRPr="00E4568D">
        <w:rPr>
          <w:rFonts w:ascii="Book Antiqua" w:hAnsi="Book Antiqua"/>
          <w:bCs/>
          <w:sz w:val="20"/>
          <w:szCs w:val="20"/>
          <w14:ligatures w14:val="none"/>
        </w:rPr>
        <w:t>in which they attain the age of 13.</w:t>
      </w:r>
    </w:p>
    <w:p w14:paraId="6135737C" w14:textId="77777777" w:rsidR="008A1D39" w:rsidRPr="00E4568D" w:rsidRDefault="008A1D39" w:rsidP="00CB3B3C">
      <w:pPr>
        <w:spacing w:after="60"/>
        <w:ind w:left="720"/>
        <w:rPr>
          <w:rFonts w:ascii="Book Antiqua" w:hAnsi="Book Antiqua"/>
          <w:bCs/>
          <w:sz w:val="12"/>
          <w:szCs w:val="12"/>
          <w14:ligatures w14:val="none"/>
        </w:rPr>
      </w:pPr>
      <w:r w:rsidRPr="00E4568D">
        <w:rPr>
          <w:rFonts w:ascii="Book Antiqua" w:hAnsi="Book Antiqua"/>
          <w:bCs/>
          <w:sz w:val="12"/>
          <w:szCs w:val="12"/>
          <w14:ligatures w14:val="none"/>
        </w:rPr>
        <w:t> </w:t>
      </w:r>
    </w:p>
    <w:p w14:paraId="5468ECFE" w14:textId="77777777" w:rsidR="005964A0" w:rsidRPr="00E4568D" w:rsidRDefault="005964A0" w:rsidP="00CB3B3C">
      <w:pPr>
        <w:widowControl w:val="0"/>
        <w:spacing w:after="60"/>
        <w:rPr>
          <w:rFonts w:ascii="Book Antiqua" w:hAnsi="Book Antiqua"/>
          <w:b/>
          <w:bCs/>
          <w:sz w:val="24"/>
          <w:szCs w:val="24"/>
          <w14:ligatures w14:val="none"/>
        </w:rPr>
      </w:pPr>
    </w:p>
    <w:p w14:paraId="5B56DECD" w14:textId="77777777" w:rsidR="005964A0" w:rsidRPr="00E4568D" w:rsidRDefault="005964A0" w:rsidP="00CB3B3C">
      <w:pPr>
        <w:widowControl w:val="0"/>
        <w:spacing w:after="60"/>
        <w:rPr>
          <w:rFonts w:ascii="Book Antiqua" w:hAnsi="Book Antiqua"/>
          <w:b/>
          <w:bCs/>
          <w:sz w:val="24"/>
          <w:szCs w:val="24"/>
          <w14:ligatures w14:val="none"/>
        </w:rPr>
      </w:pPr>
    </w:p>
    <w:p w14:paraId="6F6227D3" w14:textId="77777777" w:rsidR="005964A0" w:rsidRPr="00E4568D" w:rsidRDefault="005964A0" w:rsidP="00CB3B3C">
      <w:pPr>
        <w:widowControl w:val="0"/>
        <w:spacing w:after="60"/>
        <w:rPr>
          <w:rFonts w:ascii="Book Antiqua" w:hAnsi="Book Antiqua"/>
          <w:b/>
          <w:bCs/>
          <w:sz w:val="24"/>
          <w:szCs w:val="24"/>
          <w14:ligatures w14:val="none"/>
        </w:rPr>
      </w:pPr>
    </w:p>
    <w:p w14:paraId="19C1B5A0" w14:textId="77777777" w:rsidR="005964A0" w:rsidRPr="00E4568D" w:rsidRDefault="005964A0" w:rsidP="00CB3B3C">
      <w:pPr>
        <w:widowControl w:val="0"/>
        <w:spacing w:after="60"/>
        <w:rPr>
          <w:rFonts w:ascii="Book Antiqua" w:hAnsi="Book Antiqua"/>
          <w:b/>
          <w:bCs/>
          <w:sz w:val="24"/>
          <w:szCs w:val="24"/>
          <w14:ligatures w14:val="none"/>
        </w:rPr>
      </w:pPr>
    </w:p>
    <w:p w14:paraId="33D94DB5" w14:textId="77777777" w:rsidR="005964A0" w:rsidRPr="00E4568D" w:rsidRDefault="005964A0" w:rsidP="00CB3B3C">
      <w:pPr>
        <w:widowControl w:val="0"/>
        <w:spacing w:after="60"/>
        <w:rPr>
          <w:rFonts w:ascii="Book Antiqua" w:hAnsi="Book Antiqua"/>
          <w:b/>
          <w:bCs/>
          <w:sz w:val="24"/>
          <w:szCs w:val="24"/>
          <w14:ligatures w14:val="none"/>
        </w:rPr>
      </w:pPr>
    </w:p>
    <w:p w14:paraId="7D3DEC96" w14:textId="77777777" w:rsidR="005964A0" w:rsidRPr="00E4568D" w:rsidRDefault="005964A0" w:rsidP="00CB3B3C">
      <w:pPr>
        <w:widowControl w:val="0"/>
        <w:spacing w:after="60"/>
        <w:rPr>
          <w:rFonts w:ascii="Book Antiqua" w:hAnsi="Book Antiqua"/>
          <w:b/>
          <w:bCs/>
          <w:sz w:val="24"/>
          <w:szCs w:val="24"/>
          <w14:ligatures w14:val="none"/>
        </w:rPr>
      </w:pPr>
    </w:p>
    <w:p w14:paraId="1CBEE5CE" w14:textId="77777777" w:rsidR="00A66461" w:rsidRDefault="00A66461" w:rsidP="00CB3B3C">
      <w:pPr>
        <w:widowControl w:val="0"/>
        <w:spacing w:after="60"/>
        <w:rPr>
          <w:rFonts w:ascii="Book Antiqua" w:hAnsi="Book Antiqua"/>
          <w:b/>
          <w:bCs/>
          <w:sz w:val="24"/>
          <w:szCs w:val="24"/>
          <w14:ligatures w14:val="none"/>
        </w:rPr>
      </w:pPr>
    </w:p>
    <w:p w14:paraId="531C247E" w14:textId="77777777" w:rsidR="00E75148" w:rsidRDefault="00E75148" w:rsidP="00CB3B3C">
      <w:pPr>
        <w:widowControl w:val="0"/>
        <w:spacing w:after="60"/>
        <w:rPr>
          <w:rFonts w:ascii="Book Antiqua" w:hAnsi="Book Antiqua"/>
          <w:b/>
          <w:bCs/>
          <w:sz w:val="24"/>
          <w:szCs w:val="24"/>
          <w14:ligatures w14:val="none"/>
        </w:rPr>
      </w:pPr>
    </w:p>
    <w:p w14:paraId="5A9C3729" w14:textId="062035DC" w:rsidR="008A1D39" w:rsidRPr="00E4568D" w:rsidRDefault="008A1D39" w:rsidP="00CB3B3C">
      <w:pPr>
        <w:widowControl w:val="0"/>
        <w:spacing w:after="60"/>
        <w:rPr>
          <w:rFonts w:ascii="Book Antiqua" w:hAnsi="Book Antiqua"/>
          <w:b/>
          <w:bCs/>
          <w:sz w:val="24"/>
          <w:szCs w:val="24"/>
          <w14:ligatures w14:val="none"/>
        </w:rPr>
      </w:pPr>
      <w:r w:rsidRPr="00E4568D">
        <w:rPr>
          <w:rFonts w:ascii="Book Antiqua" w:hAnsi="Book Antiqua"/>
          <w:b/>
          <w:bCs/>
          <w:sz w:val="24"/>
          <w:szCs w:val="24"/>
          <w14:ligatures w14:val="none"/>
        </w:rPr>
        <w:lastRenderedPageBreak/>
        <w:t>Grades 7 to 8</w:t>
      </w:r>
    </w:p>
    <w:p w14:paraId="35FCF4F0" w14:textId="580AD9F8" w:rsidR="008A1D39" w:rsidRPr="00A66461" w:rsidRDefault="008A1D39" w:rsidP="00CB3B3C">
      <w:pPr>
        <w:widowControl w:val="0"/>
        <w:tabs>
          <w:tab w:val="left" w:pos="132"/>
          <w:tab w:val="left" w:pos="4320"/>
        </w:tabs>
        <w:spacing w:after="60"/>
        <w:rPr>
          <w:rFonts w:ascii="Book Antiqua" w:hAnsi="Book Antiqua"/>
          <w:b/>
          <w:bCs/>
          <w:u w:val="single"/>
          <w14:ligatures w14:val="none"/>
        </w:rPr>
      </w:pPr>
      <w:r w:rsidRPr="00A66461">
        <w:rPr>
          <w:rFonts w:ascii="Book Antiqua" w:hAnsi="Book Antiqua"/>
          <w:b/>
          <w:bCs/>
          <w:u w:val="single"/>
          <w14:ligatures w14:val="none"/>
        </w:rPr>
        <w:t>Promotion/Transfer</w:t>
      </w:r>
      <w:r w:rsidR="005964A0" w:rsidRPr="00E4568D">
        <w:rPr>
          <w:rFonts w:ascii="Book Antiqua" w:hAnsi="Book Antiqua"/>
          <w14:ligatures w14:val="none"/>
        </w:rPr>
        <w:tab/>
      </w:r>
      <w:r w:rsidR="005964A0" w:rsidRPr="00E4568D">
        <w:rPr>
          <w:rFonts w:ascii="Book Antiqua" w:hAnsi="Book Antiqua"/>
          <w14:ligatures w14:val="none"/>
        </w:rPr>
        <w:tab/>
      </w:r>
      <w:r w:rsidRPr="00A66461">
        <w:rPr>
          <w:rFonts w:ascii="Book Antiqua" w:hAnsi="Book Antiqua"/>
          <w:b/>
          <w:bCs/>
          <w:u w:val="single"/>
          <w14:ligatures w14:val="none"/>
        </w:rPr>
        <w:t>Retention</w:t>
      </w:r>
    </w:p>
    <w:p w14:paraId="444D7B3F" w14:textId="1AE7D493" w:rsidR="008A1D39" w:rsidRPr="00E4568D" w:rsidRDefault="008A1D39" w:rsidP="005964A0">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1.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receiving passing grades </w:t>
      </w:r>
      <w:r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1. </w:t>
      </w:r>
      <w:r w:rsidR="005964A0" w:rsidRPr="00E4568D">
        <w:rPr>
          <w:rFonts w:ascii="Book Antiqua" w:hAnsi="Book Antiqua"/>
          <w:bCs/>
          <w:sz w:val="20"/>
          <w:szCs w:val="20"/>
          <w14:ligatures w14:val="none"/>
        </w:rPr>
        <w:t>Students</w:t>
      </w:r>
      <w:r w:rsidRPr="00E4568D">
        <w:rPr>
          <w:rFonts w:ascii="Book Antiqua" w:hAnsi="Book Antiqua"/>
          <w:bCs/>
          <w:sz w:val="20"/>
          <w:szCs w:val="20"/>
          <w14:ligatures w14:val="none"/>
        </w:rPr>
        <w:t xml:space="preserve"> who fail 1 or more core</w:t>
      </w:r>
    </w:p>
    <w:p w14:paraId="6B7DF47A" w14:textId="1985FEDE" w:rsidR="008A1D39" w:rsidRPr="00E4568D" w:rsidRDefault="008A1D39" w:rsidP="005964A0">
      <w:pPr>
        <w:widowControl w:val="0"/>
        <w:tabs>
          <w:tab w:val="left" w:pos="43"/>
          <w:tab w:val="left" w:pos="2923"/>
        </w:tabs>
        <w:spacing w:after="60"/>
        <w:rPr>
          <w:rFonts w:ascii="Book Antiqua" w:hAnsi="Book Antiqua"/>
          <w:bCs/>
          <w:sz w:val="20"/>
          <w:szCs w:val="20"/>
          <w14:ligatures w14:val="none"/>
        </w:rPr>
      </w:pPr>
      <w:r w:rsidRPr="00E4568D">
        <w:rPr>
          <w:rFonts w:ascii="Book Antiqua" w:hAnsi="Book Antiqua"/>
          <w:bCs/>
          <w:sz w:val="20"/>
          <w:szCs w:val="20"/>
          <w14:ligatures w14:val="none"/>
        </w:rPr>
        <w:tab/>
        <w:t>in the five (5) core subjects</w:t>
      </w:r>
      <w:r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Pr="00E4568D">
        <w:rPr>
          <w:rFonts w:ascii="Book Antiqua" w:hAnsi="Book Antiqua"/>
          <w:bCs/>
          <w:sz w:val="20"/>
          <w:szCs w:val="20"/>
          <w14:ligatures w14:val="none"/>
        </w:rPr>
        <w:t>subject</w:t>
      </w:r>
      <w:r w:rsidR="005964A0" w:rsidRPr="00E4568D">
        <w:rPr>
          <w:rFonts w:ascii="Book Antiqua" w:hAnsi="Book Antiqua"/>
          <w:bCs/>
          <w:sz w:val="20"/>
          <w:szCs w:val="20"/>
          <w14:ligatures w14:val="none"/>
        </w:rPr>
        <w:t>’</w:t>
      </w:r>
      <w:r w:rsidRPr="00E4568D">
        <w:rPr>
          <w:rFonts w:ascii="Book Antiqua" w:hAnsi="Book Antiqua"/>
          <w:bCs/>
          <w:sz w:val="20"/>
          <w:szCs w:val="20"/>
          <w14:ligatures w14:val="none"/>
        </w:rPr>
        <w:t xml:space="preserve">s or the equivalent in </w:t>
      </w:r>
    </w:p>
    <w:p w14:paraId="5A18EF4B" w14:textId="4DAF4B39" w:rsidR="008A1D39" w:rsidRPr="00E4568D" w:rsidRDefault="008A1D39" w:rsidP="005964A0">
      <w:pPr>
        <w:widowControl w:val="0"/>
        <w:tabs>
          <w:tab w:val="left" w:pos="43"/>
          <w:tab w:val="left" w:pos="2923"/>
        </w:tabs>
        <w:spacing w:after="60"/>
        <w:rPr>
          <w:rFonts w:ascii="Book Antiqua" w:hAnsi="Book Antiqua"/>
          <w:bCs/>
          <w:sz w:val="20"/>
          <w:szCs w:val="20"/>
          <w14:ligatures w14:val="none"/>
        </w:rPr>
      </w:pPr>
      <w:r w:rsidRPr="00E4568D">
        <w:rPr>
          <w:rFonts w:ascii="Book Antiqua" w:hAnsi="Book Antiqua"/>
          <w:bCs/>
          <w:sz w:val="20"/>
          <w:szCs w:val="20"/>
          <w14:ligatures w14:val="none"/>
        </w:rPr>
        <w:tab/>
        <w:t xml:space="preserve">(English, Social Studies, Math, </w:t>
      </w:r>
      <w:r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Pr="00E4568D">
        <w:rPr>
          <w:rFonts w:ascii="Book Antiqua" w:hAnsi="Book Antiqua"/>
          <w:bCs/>
          <w:sz w:val="20"/>
          <w:szCs w:val="20"/>
          <w14:ligatures w14:val="none"/>
        </w:rPr>
        <w:t>partial credit subjects and failure</w:t>
      </w:r>
    </w:p>
    <w:p w14:paraId="79364A0A" w14:textId="19BF3C9F" w:rsidR="005964A0" w:rsidRPr="00E4568D" w:rsidRDefault="008A1D39" w:rsidP="00CE15DB">
      <w:pPr>
        <w:widowControl w:val="0"/>
        <w:tabs>
          <w:tab w:val="left" w:pos="43"/>
          <w:tab w:val="left" w:pos="2923"/>
        </w:tabs>
        <w:spacing w:after="60"/>
        <w:rPr>
          <w:rFonts w:ascii="Book Antiqua" w:hAnsi="Book Antiqua"/>
          <w:bCs/>
          <w:sz w:val="20"/>
          <w:szCs w:val="20"/>
          <w14:ligatures w14:val="none"/>
        </w:rPr>
      </w:pPr>
      <w:r w:rsidRPr="00E4568D">
        <w:rPr>
          <w:rFonts w:ascii="Book Antiqua" w:hAnsi="Book Antiqua"/>
          <w:bCs/>
          <w:sz w:val="20"/>
          <w:szCs w:val="20"/>
          <w14:ligatures w14:val="none"/>
        </w:rPr>
        <w:tab/>
        <w:t>Science, Reading).</w:t>
      </w:r>
      <w:r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005964A0" w:rsidRPr="00E4568D">
        <w:rPr>
          <w:rFonts w:ascii="Book Antiqua" w:hAnsi="Book Antiqua"/>
          <w:bCs/>
          <w:sz w:val="20"/>
          <w:szCs w:val="20"/>
          <w14:ligatures w14:val="none"/>
        </w:rPr>
        <w:tab/>
      </w:r>
      <w:r w:rsidRPr="00E4568D">
        <w:rPr>
          <w:rFonts w:ascii="Book Antiqua" w:hAnsi="Book Antiqua"/>
          <w:bCs/>
          <w:sz w:val="20"/>
          <w:szCs w:val="20"/>
          <w14:ligatures w14:val="none"/>
        </w:rPr>
        <w:t>to participate in tutoring,</w:t>
      </w:r>
      <w:r w:rsidR="005964A0" w:rsidRPr="00E4568D">
        <w:rPr>
          <w:rFonts w:ascii="Book Antiqua" w:hAnsi="Book Antiqua"/>
          <w:bCs/>
          <w:sz w:val="20"/>
          <w:szCs w:val="20"/>
          <w14:ligatures w14:val="none"/>
        </w:rPr>
        <w:t xml:space="preserve"> remediation and/or</w:t>
      </w:r>
      <w:r w:rsidR="005964A0" w:rsidRPr="00E4568D">
        <w:rPr>
          <w:rFonts w:ascii="Book Antiqua" w:hAnsi="Book Antiqua"/>
          <w:bCs/>
          <w:sz w:val="20"/>
          <w:szCs w:val="20"/>
          <w14:ligatures w14:val="none"/>
        </w:rPr>
        <w:tab/>
      </w:r>
      <w:r w:rsidR="005964A0" w:rsidRPr="00E4568D">
        <w:rPr>
          <w:rFonts w:ascii="Book Antiqua" w:hAnsi="Book Antiqua"/>
          <w:sz w:val="20"/>
          <w:szCs w:val="20"/>
          <w14:ligatures w14:val="none"/>
        </w:rPr>
        <w:tab/>
        <w:t xml:space="preserve">                                                                                                 </w:t>
      </w:r>
      <w:r w:rsidR="00CE15DB" w:rsidRPr="00E4568D">
        <w:rPr>
          <w:rFonts w:ascii="Book Antiqua" w:hAnsi="Book Antiqua"/>
          <w:sz w:val="20"/>
          <w:szCs w:val="20"/>
          <w14:ligatures w14:val="none"/>
        </w:rPr>
        <w:t xml:space="preserve"> </w:t>
      </w:r>
      <w:r w:rsidR="00CE15DB" w:rsidRPr="00E4568D">
        <w:rPr>
          <w:rFonts w:ascii="Book Antiqua" w:hAnsi="Book Antiqua"/>
          <w:sz w:val="20"/>
          <w:szCs w:val="20"/>
          <w14:ligatures w14:val="none"/>
        </w:rPr>
        <w:tab/>
      </w:r>
      <w:r w:rsidR="00CE15DB" w:rsidRPr="00E4568D">
        <w:rPr>
          <w:rFonts w:ascii="Book Antiqua" w:hAnsi="Book Antiqua"/>
          <w:bCs/>
          <w:sz w:val="20"/>
          <w:szCs w:val="20"/>
          <w14:ligatures w14:val="none"/>
        </w:rPr>
        <w:t xml:space="preserve">approved summer school.  </w:t>
      </w:r>
      <w:r w:rsidR="005964A0" w:rsidRPr="00E4568D">
        <w:rPr>
          <w:rFonts w:ascii="Book Antiqua" w:hAnsi="Book Antiqua"/>
          <w:sz w:val="20"/>
          <w:szCs w:val="20"/>
          <w14:ligatures w14:val="none"/>
        </w:rPr>
        <w:t xml:space="preserve">                              </w:t>
      </w:r>
    </w:p>
    <w:p w14:paraId="0D33D8FE" w14:textId="1DBC6531" w:rsidR="005964A0" w:rsidRPr="00E4568D" w:rsidRDefault="005964A0" w:rsidP="005964A0">
      <w:pPr>
        <w:widowControl w:val="0"/>
        <w:tabs>
          <w:tab w:val="left" w:pos="132"/>
          <w:tab w:val="left" w:pos="3192"/>
        </w:tabs>
        <w:spacing w:after="60"/>
        <w:rPr>
          <w:rFonts w:ascii="Book Antiqua" w:hAnsi="Book Antiqua"/>
          <w:sz w:val="20"/>
          <w:szCs w:val="20"/>
          <w14:ligatures w14:val="none"/>
        </w:rPr>
      </w:pPr>
      <w:r w:rsidRPr="00E4568D">
        <w:rPr>
          <w:rFonts w:ascii="Book Antiqua" w:hAnsi="Book Antiqua"/>
          <w:sz w:val="20"/>
          <w:szCs w:val="20"/>
          <w14:ligatures w14:val="none"/>
        </w:rPr>
        <w:t>2.  Students who have spent two (2) years in gr. 7.</w:t>
      </w:r>
    </w:p>
    <w:p w14:paraId="1918396E" w14:textId="5F82BA2D" w:rsidR="005964A0" w:rsidRPr="00E4568D" w:rsidRDefault="005964A0" w:rsidP="005964A0">
      <w:pPr>
        <w:widowControl w:val="0"/>
        <w:tabs>
          <w:tab w:val="left" w:pos="132"/>
          <w:tab w:val="left" w:pos="3192"/>
        </w:tabs>
        <w:spacing w:after="60"/>
        <w:rPr>
          <w:rFonts w:ascii="Book Antiqua" w:hAnsi="Book Antiqua"/>
          <w:sz w:val="20"/>
          <w:szCs w:val="20"/>
          <w14:ligatures w14:val="none"/>
        </w:rPr>
      </w:pPr>
      <w:r w:rsidRPr="00E4568D">
        <w:rPr>
          <w:rFonts w:ascii="Book Antiqua" w:hAnsi="Book Antiqua"/>
          <w:sz w:val="20"/>
          <w:szCs w:val="20"/>
          <w14:ligatures w14:val="none"/>
        </w:rPr>
        <w:t>3.  Students will not be retained in grade 7</w:t>
      </w:r>
    </w:p>
    <w:p w14:paraId="515FEA6E" w14:textId="352D4516" w:rsidR="005964A0" w:rsidRPr="00E4568D" w:rsidRDefault="005964A0" w:rsidP="005964A0">
      <w:pPr>
        <w:widowControl w:val="0"/>
        <w:tabs>
          <w:tab w:val="left" w:pos="132"/>
          <w:tab w:val="left" w:pos="3192"/>
        </w:tabs>
        <w:spacing w:after="60"/>
        <w:rPr>
          <w:rFonts w:ascii="Book Antiqua" w:hAnsi="Book Antiqua"/>
          <w:sz w:val="20"/>
          <w:szCs w:val="20"/>
          <w14:ligatures w14:val="none"/>
        </w:rPr>
      </w:pPr>
      <w:r w:rsidRPr="00E4568D">
        <w:rPr>
          <w:rFonts w:ascii="Book Antiqua" w:hAnsi="Book Antiqua"/>
          <w:sz w:val="20"/>
          <w:szCs w:val="20"/>
          <w14:ligatures w14:val="none"/>
        </w:rPr>
        <w:t xml:space="preserve">     beyond the school year in which they</w:t>
      </w:r>
    </w:p>
    <w:p w14:paraId="67B16403" w14:textId="77777777" w:rsidR="005964A0" w:rsidRPr="00E4568D" w:rsidRDefault="005964A0" w:rsidP="005964A0">
      <w:pPr>
        <w:widowControl w:val="0"/>
        <w:tabs>
          <w:tab w:val="left" w:pos="132"/>
          <w:tab w:val="left" w:pos="3192"/>
        </w:tabs>
        <w:spacing w:after="60"/>
        <w:rPr>
          <w:rFonts w:ascii="Book Antiqua" w:hAnsi="Book Antiqua"/>
          <w:sz w:val="20"/>
          <w:szCs w:val="20"/>
          <w14:ligatures w14:val="none"/>
        </w:rPr>
      </w:pPr>
      <w:r w:rsidRPr="00E4568D">
        <w:rPr>
          <w:rFonts w:ascii="Book Antiqua" w:hAnsi="Book Antiqua"/>
          <w:sz w:val="20"/>
          <w:szCs w:val="20"/>
          <w14:ligatures w14:val="none"/>
        </w:rPr>
        <w:t xml:space="preserve">      attain the age of 14.</w:t>
      </w:r>
    </w:p>
    <w:p w14:paraId="1B56B011" w14:textId="77777777" w:rsidR="005964A0" w:rsidRPr="00E4568D" w:rsidRDefault="005964A0" w:rsidP="005964A0">
      <w:pPr>
        <w:widowControl w:val="0"/>
        <w:tabs>
          <w:tab w:val="left" w:pos="132"/>
          <w:tab w:val="left" w:pos="3192"/>
        </w:tabs>
        <w:rPr>
          <w:rFonts w:ascii="Book Antiqua" w:hAnsi="Book Antiqua"/>
          <w:sz w:val="16"/>
          <w:szCs w:val="16"/>
          <w14:ligatures w14:val="none"/>
        </w:rPr>
      </w:pPr>
      <w:r w:rsidRPr="00E4568D">
        <w:rPr>
          <w:rFonts w:ascii="Book Antiqua" w:hAnsi="Book Antiqua"/>
          <w:sz w:val="16"/>
          <w:szCs w:val="16"/>
          <w14:ligatures w14:val="none"/>
        </w:rPr>
        <w:tab/>
      </w:r>
    </w:p>
    <w:p w14:paraId="67AD4202" w14:textId="77777777" w:rsidR="005964A0" w:rsidRPr="00E4568D" w:rsidRDefault="005964A0" w:rsidP="00CE15DB">
      <w:pPr>
        <w:widowControl w:val="0"/>
        <w:spacing w:after="60"/>
        <w:rPr>
          <w:rFonts w:ascii="Book Antiqua" w:hAnsi="Book Antiqua"/>
          <w:b/>
          <w:bCs/>
          <w:sz w:val="24"/>
          <w:szCs w:val="24"/>
          <w14:ligatures w14:val="none"/>
        </w:rPr>
      </w:pPr>
      <w:r w:rsidRPr="00E4568D">
        <w:rPr>
          <w:rFonts w:ascii="Book Antiqua" w:hAnsi="Book Antiqua"/>
          <w:b/>
          <w:bCs/>
          <w:sz w:val="24"/>
          <w:szCs w:val="24"/>
          <w14:ligatures w14:val="none"/>
        </w:rPr>
        <w:t>Grades 8 to 9</w:t>
      </w:r>
    </w:p>
    <w:p w14:paraId="7CCA2BA7" w14:textId="2AFADD69" w:rsidR="005964A0" w:rsidRPr="00E4568D" w:rsidRDefault="005964A0" w:rsidP="00CE15DB">
      <w:pPr>
        <w:widowControl w:val="0"/>
        <w:tabs>
          <w:tab w:val="left" w:pos="132"/>
          <w:tab w:val="left" w:pos="4320"/>
        </w:tabs>
        <w:spacing w:after="60"/>
        <w:rPr>
          <w:rFonts w:ascii="Book Antiqua" w:hAnsi="Book Antiqua"/>
          <w:b/>
          <w:bCs/>
          <w14:ligatures w14:val="none"/>
        </w:rPr>
      </w:pPr>
      <w:r w:rsidRPr="00A66461">
        <w:rPr>
          <w:rFonts w:ascii="Book Antiqua" w:hAnsi="Book Antiqua"/>
          <w:b/>
          <w:bCs/>
          <w:u w:val="single"/>
          <w14:ligatures w14:val="none"/>
        </w:rPr>
        <w:t>Promotion/Transfer</w:t>
      </w:r>
      <w:r w:rsidRPr="00E4568D">
        <w:rPr>
          <w:rFonts w:ascii="Book Antiqua" w:hAnsi="Book Antiqua"/>
          <w14:ligatures w14:val="none"/>
        </w:rPr>
        <w:tab/>
      </w:r>
      <w:r w:rsidR="00CE15DB" w:rsidRPr="00E4568D">
        <w:rPr>
          <w:rFonts w:ascii="Book Antiqua" w:hAnsi="Book Antiqua"/>
          <w14:ligatures w14:val="none"/>
        </w:rPr>
        <w:tab/>
      </w:r>
      <w:r w:rsidRPr="00A66461">
        <w:rPr>
          <w:rFonts w:ascii="Book Antiqua" w:hAnsi="Book Antiqua"/>
          <w:b/>
          <w:bCs/>
          <w:u w:val="single"/>
          <w14:ligatures w14:val="none"/>
        </w:rPr>
        <w:t>Retention</w:t>
      </w:r>
    </w:p>
    <w:p w14:paraId="72F99934" w14:textId="309095EE" w:rsidR="005964A0" w:rsidRPr="00E4568D" w:rsidRDefault="005964A0" w:rsidP="00CE15DB">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1.  Students receiving passing grades </w:t>
      </w:r>
      <w:r w:rsidRPr="00E4568D">
        <w:rPr>
          <w:rFonts w:ascii="Book Antiqua" w:hAnsi="Book Antiqua"/>
          <w:bCs/>
          <w:sz w:val="20"/>
          <w:szCs w:val="20"/>
          <w14:ligatures w14:val="none"/>
        </w:rPr>
        <w:tab/>
        <w:t xml:space="preserve">        </w:t>
      </w:r>
      <w:r w:rsidR="00CE15DB" w:rsidRPr="00E4568D">
        <w:rPr>
          <w:rFonts w:ascii="Book Antiqua" w:hAnsi="Book Antiqua"/>
          <w:bCs/>
          <w:sz w:val="20"/>
          <w:szCs w:val="20"/>
          <w14:ligatures w14:val="none"/>
        </w:rPr>
        <w:tab/>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1. Students who fail 1 or more core</w:t>
      </w:r>
    </w:p>
    <w:p w14:paraId="6C7763B0" w14:textId="26E06F7D" w:rsidR="005964A0" w:rsidRPr="00E4568D" w:rsidRDefault="005964A0" w:rsidP="00CE15DB">
      <w:pPr>
        <w:widowControl w:val="0"/>
        <w:tabs>
          <w:tab w:val="left" w:pos="132"/>
          <w:tab w:val="left" w:pos="3192"/>
        </w:tabs>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in the five (5) core subjects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subject</w:t>
      </w:r>
      <w:r w:rsidR="00CE15DB" w:rsidRPr="00E4568D">
        <w:rPr>
          <w:rFonts w:ascii="Book Antiqua" w:hAnsi="Book Antiqua"/>
          <w:bCs/>
          <w:sz w:val="20"/>
          <w:szCs w:val="20"/>
          <w14:ligatures w14:val="none"/>
        </w:rPr>
        <w:t>’</w:t>
      </w:r>
      <w:r w:rsidRPr="00E4568D">
        <w:rPr>
          <w:rFonts w:ascii="Book Antiqua" w:hAnsi="Book Antiqua"/>
          <w:bCs/>
          <w:sz w:val="20"/>
          <w:szCs w:val="20"/>
          <w14:ligatures w14:val="none"/>
        </w:rPr>
        <w:t>s or the equivalent in</w:t>
      </w:r>
    </w:p>
    <w:p w14:paraId="3B384442" w14:textId="7561D96B" w:rsidR="005964A0" w:rsidRPr="00E4568D" w:rsidRDefault="005964A0" w:rsidP="00CE15DB">
      <w:pPr>
        <w:widowControl w:val="0"/>
        <w:tabs>
          <w:tab w:val="left" w:pos="132"/>
          <w:tab w:val="left" w:pos="3192"/>
        </w:tabs>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(English, Social Studies, </w:t>
      </w:r>
      <w:proofErr w:type="gramStart"/>
      <w:r w:rsidR="006A75F0" w:rsidRPr="00E4568D">
        <w:rPr>
          <w:rFonts w:ascii="Book Antiqua" w:hAnsi="Book Antiqua"/>
          <w:bCs/>
          <w:sz w:val="20"/>
          <w:szCs w:val="20"/>
          <w14:ligatures w14:val="none"/>
        </w:rPr>
        <w:t xml:space="preserve">Math,  </w:t>
      </w:r>
      <w:r w:rsidRPr="00E4568D">
        <w:rPr>
          <w:rFonts w:ascii="Book Antiqua" w:hAnsi="Book Antiqua"/>
          <w:bCs/>
          <w:sz w:val="20"/>
          <w:szCs w:val="20"/>
          <w14:ligatures w14:val="none"/>
        </w:rPr>
        <w:t xml:space="preserve"> </w:t>
      </w:r>
      <w:proofErr w:type="gramEnd"/>
      <w:r w:rsidRPr="00E4568D">
        <w:rPr>
          <w:rFonts w:ascii="Book Antiqua" w:hAnsi="Book Antiqua"/>
          <w:bCs/>
          <w:sz w:val="20"/>
          <w:szCs w:val="20"/>
          <w14:ligatures w14:val="none"/>
        </w:rPr>
        <w:t xml:space="preserve">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partial credit subjects and failure</w:t>
      </w:r>
    </w:p>
    <w:p w14:paraId="789F7269" w14:textId="22B22BE0" w:rsidR="005964A0" w:rsidRPr="00E4568D" w:rsidRDefault="005964A0" w:rsidP="00CE15DB">
      <w:pPr>
        <w:widowControl w:val="0"/>
        <w:tabs>
          <w:tab w:val="left" w:pos="132"/>
          <w:tab w:val="left" w:pos="3192"/>
        </w:tabs>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Science, Reading).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to participate in tutoring and</w:t>
      </w:r>
    </w:p>
    <w:p w14:paraId="17F52F91" w14:textId="56C14ED0" w:rsidR="005964A0" w:rsidRPr="00E4568D" w:rsidRDefault="005964A0" w:rsidP="00CE15DB">
      <w:pPr>
        <w:widowControl w:val="0"/>
        <w:tabs>
          <w:tab w:val="left" w:pos="132"/>
          <w:tab w:val="left" w:pos="3192"/>
        </w:tabs>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2.  Pupils who have spent two (2)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remediation and/or approved</w:t>
      </w:r>
    </w:p>
    <w:p w14:paraId="342E863F" w14:textId="3801597C" w:rsidR="005964A0" w:rsidRPr="00E4568D" w:rsidRDefault="005964A0" w:rsidP="00CE15DB">
      <w:pPr>
        <w:widowControl w:val="0"/>
        <w:tabs>
          <w:tab w:val="left" w:pos="132"/>
          <w:tab w:val="left" w:pos="3192"/>
        </w:tabs>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years in grade 8.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summer school.</w:t>
      </w:r>
    </w:p>
    <w:p w14:paraId="77E0FE0B" w14:textId="7F1EE838" w:rsidR="005964A0" w:rsidRPr="00E4568D" w:rsidRDefault="005964A0" w:rsidP="00CE15DB">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3.  Students will not be retained in grade</w:t>
      </w:r>
      <w:r w:rsidRPr="00E4568D">
        <w:rPr>
          <w:rFonts w:ascii="Book Antiqua" w:hAnsi="Book Antiqua"/>
          <w:bCs/>
          <w:sz w:val="20"/>
          <w:szCs w:val="20"/>
          <w14:ligatures w14:val="none"/>
        </w:rPr>
        <w:tab/>
        <w:t xml:space="preserve">       </w:t>
      </w:r>
      <w:r w:rsidR="00CE15DB" w:rsidRPr="00E4568D">
        <w:rPr>
          <w:rFonts w:ascii="Book Antiqua" w:hAnsi="Book Antiqua"/>
          <w:bCs/>
          <w:sz w:val="20"/>
          <w:szCs w:val="20"/>
          <w14:ligatures w14:val="none"/>
        </w:rPr>
        <w:tab/>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2. Students in grade 8 scoring </w:t>
      </w:r>
      <w:proofErr w:type="gramStart"/>
      <w:r w:rsidRPr="00E4568D">
        <w:rPr>
          <w:rFonts w:ascii="Book Antiqua" w:hAnsi="Book Antiqua"/>
          <w:bCs/>
          <w:sz w:val="20"/>
          <w:szCs w:val="20"/>
          <w14:ligatures w14:val="none"/>
        </w:rPr>
        <w:t>below</w:t>
      </w:r>
      <w:proofErr w:type="gramEnd"/>
    </w:p>
    <w:p w14:paraId="0D7EE010" w14:textId="750CDCBC" w:rsidR="005964A0" w:rsidRPr="00E4568D" w:rsidRDefault="005964A0" w:rsidP="00CE15DB">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8 beyond the school year in which they</w:t>
      </w:r>
      <w:r w:rsidRPr="00E4568D">
        <w:rPr>
          <w:rFonts w:ascii="Book Antiqua" w:hAnsi="Book Antiqua"/>
          <w:bCs/>
          <w:sz w:val="20"/>
          <w:szCs w:val="20"/>
          <w14:ligatures w14:val="none"/>
        </w:rPr>
        <w:tab/>
        <w:t xml:space="preserve">            </w:t>
      </w:r>
      <w:r w:rsidR="00CE15DB" w:rsidRPr="00E4568D">
        <w:rPr>
          <w:rFonts w:ascii="Book Antiqua" w:hAnsi="Book Antiqua"/>
          <w:bCs/>
          <w:sz w:val="20"/>
          <w:szCs w:val="20"/>
          <w14:ligatures w14:val="none"/>
        </w:rPr>
        <w:tab/>
      </w:r>
      <w:r w:rsidRPr="00E4568D">
        <w:rPr>
          <w:rFonts w:ascii="Book Antiqua" w:hAnsi="Book Antiqua"/>
          <w:bCs/>
          <w:sz w:val="20"/>
          <w:szCs w:val="20"/>
          <w14:ligatures w14:val="none"/>
        </w:rPr>
        <w:t xml:space="preserve"> proficiency on the PSSA.</w:t>
      </w:r>
    </w:p>
    <w:p w14:paraId="135E8581" w14:textId="40DC6708" w:rsidR="005964A0" w:rsidRPr="00423F1B" w:rsidRDefault="005964A0" w:rsidP="00423F1B">
      <w:pPr>
        <w:widowControl w:val="0"/>
        <w:spacing w:after="60"/>
        <w:rPr>
          <w:rFonts w:ascii="Book Antiqua" w:hAnsi="Book Antiqua"/>
          <w:bCs/>
          <w:sz w:val="20"/>
          <w:szCs w:val="20"/>
          <w14:ligatures w14:val="none"/>
        </w:rPr>
      </w:pPr>
      <w:r w:rsidRPr="00E4568D">
        <w:rPr>
          <w:rFonts w:ascii="Book Antiqua" w:hAnsi="Book Antiqua"/>
          <w:bCs/>
          <w:sz w:val="20"/>
          <w:szCs w:val="20"/>
          <w14:ligatures w14:val="none"/>
        </w:rPr>
        <w:t xml:space="preserve">     attain the age of 15.</w:t>
      </w:r>
    </w:p>
    <w:p w14:paraId="2C3459A4" w14:textId="1528D38C" w:rsidR="005964A0" w:rsidRPr="00E4568D" w:rsidRDefault="005964A0" w:rsidP="005964A0">
      <w:pPr>
        <w:widowControl w:val="0"/>
        <w:rPr>
          <w:rFonts w:ascii="Book Antiqua" w:hAnsi="Book Antiqua"/>
          <w:bCs/>
          <w14:ligatures w14:val="none"/>
        </w:rPr>
      </w:pPr>
      <w:r w:rsidRPr="00E4568D">
        <w:rPr>
          <w:rFonts w:ascii="Book Antiqua" w:hAnsi="Book Antiqua"/>
          <w:bCs/>
          <w14:ligatures w14:val="none"/>
        </w:rPr>
        <w:t>Teacher(s), guidance counselor, principal and Supervisor of Special Education shall be involved in the decision of retention.  If there is no possibility that retention will benefit the child, then the child should be transferred.  (Age and social adjustment.)</w:t>
      </w:r>
    </w:p>
    <w:p w14:paraId="6F5FAFC2" w14:textId="1434815E" w:rsidR="005964A0" w:rsidRPr="00E4568D" w:rsidRDefault="005964A0" w:rsidP="00CE15DB">
      <w:pPr>
        <w:widowControl w:val="0"/>
        <w:rPr>
          <w:rFonts w:ascii="Book Antiqua" w:hAnsi="Book Antiqua"/>
          <w:bCs/>
          <w14:ligatures w14:val="none"/>
        </w:rPr>
      </w:pPr>
      <w:r w:rsidRPr="00E4568D">
        <w:rPr>
          <w:rFonts w:ascii="Book Antiqua" w:hAnsi="Book Antiqua"/>
          <w:bCs/>
          <w14:ligatures w14:val="none"/>
        </w:rPr>
        <w:t>Satisfactory completion of a summer school or alternate instruction recognized by the principal can be accepted for transfer to the next grade.</w:t>
      </w:r>
    </w:p>
    <w:p w14:paraId="44E694BF" w14:textId="76994522" w:rsidR="005964A0" w:rsidRPr="00E4568D" w:rsidRDefault="005964A0" w:rsidP="00CE15DB">
      <w:pPr>
        <w:widowControl w:val="0"/>
        <w:rPr>
          <w:rFonts w:ascii="Book Antiqua" w:hAnsi="Book Antiqua"/>
          <w:bCs/>
          <w14:ligatures w14:val="none"/>
        </w:rPr>
      </w:pPr>
      <w:r w:rsidRPr="00E4568D">
        <w:rPr>
          <w:rFonts w:ascii="Book Antiqua" w:hAnsi="Book Antiqua"/>
          <w:bCs/>
          <w14:ligatures w14:val="none"/>
        </w:rPr>
        <w:t>Maximum retention shall be (2) retentions in grades 5-8.</w:t>
      </w:r>
    </w:p>
    <w:p w14:paraId="1B700411" w14:textId="5DC729C9" w:rsidR="005964A0" w:rsidRPr="00E4568D" w:rsidRDefault="005964A0" w:rsidP="00CE15DB">
      <w:pPr>
        <w:rPr>
          <w:rFonts w:ascii="Book Antiqua" w:hAnsi="Book Antiqua"/>
          <w:bCs/>
          <w14:ligatures w14:val="none"/>
        </w:rPr>
      </w:pPr>
      <w:r w:rsidRPr="00E4568D">
        <w:rPr>
          <w:rFonts w:ascii="Book Antiqua" w:hAnsi="Book Antiqua"/>
          <w:bCs/>
          <w14:ligatures w14:val="none"/>
        </w:rPr>
        <w:t>When a student is retained, care must be exercised in planning an appropriate program.</w:t>
      </w:r>
    </w:p>
    <w:p w14:paraId="22380585" w14:textId="77777777" w:rsidR="00B065C0" w:rsidRDefault="00CE15DB" w:rsidP="00B065C0">
      <w:pPr>
        <w:widowControl w:val="0"/>
        <w:spacing w:after="0"/>
        <w:rPr>
          <w:rFonts w:ascii="Book Antiqua" w:hAnsi="Book Antiqua"/>
          <w:b/>
          <w:bCs/>
          <w:sz w:val="28"/>
          <w:szCs w:val="28"/>
          <w14:ligatures w14:val="none"/>
        </w:rPr>
      </w:pPr>
      <w:r w:rsidRPr="00E4568D">
        <w:rPr>
          <w:rFonts w:ascii="Book Antiqua" w:hAnsi="Book Antiqua"/>
          <w:b/>
          <w:bCs/>
          <w:sz w:val="24"/>
          <w:szCs w:val="24"/>
          <w14:ligatures w14:val="none"/>
        </w:rPr>
        <w:t>Pennsylvania System of School Assessment (PSSA)</w:t>
      </w:r>
    </w:p>
    <w:p w14:paraId="0D6DD2AB" w14:textId="726FC7C3" w:rsidR="00B065C0" w:rsidRDefault="00CE15DB" w:rsidP="00B065C0">
      <w:r w:rsidRPr="00E4568D">
        <w:rPr>
          <w:rFonts w:ascii="Book Antiqua" w:hAnsi="Book Antiqua"/>
          <w:bCs/>
          <w14:ligatures w14:val="none"/>
        </w:rPr>
        <w:t xml:space="preserve">All students in Grades 6-8 will take the Pennsylvania System of School Assessment tests for reading and math in the Spring. These tests are very important both to the students and to the district. </w:t>
      </w:r>
      <w:r w:rsidR="00B065C0" w:rsidRPr="00B065C0">
        <w:rPr>
          <w:rFonts w:ascii="Book Antiqua" w:hAnsi="Book Antiqua"/>
        </w:rPr>
        <w:t xml:space="preserve">Grades 5-8 </w:t>
      </w:r>
      <w:r w:rsidR="00B065C0">
        <w:rPr>
          <w:rFonts w:ascii="Book Antiqua" w:hAnsi="Book Antiqua"/>
        </w:rPr>
        <w:t xml:space="preserve">will </w:t>
      </w:r>
      <w:r w:rsidR="00B065C0" w:rsidRPr="00B065C0">
        <w:rPr>
          <w:rFonts w:ascii="Book Antiqua" w:hAnsi="Book Antiqua"/>
        </w:rPr>
        <w:t xml:space="preserve">take ELA and Math. Grades 5 and 8 will </w:t>
      </w:r>
      <w:r w:rsidR="00B065C0">
        <w:rPr>
          <w:rFonts w:ascii="Book Antiqua" w:hAnsi="Book Antiqua"/>
        </w:rPr>
        <w:t xml:space="preserve">also </w:t>
      </w:r>
      <w:r w:rsidR="00B065C0" w:rsidRPr="00B065C0">
        <w:rPr>
          <w:rFonts w:ascii="Book Antiqua" w:hAnsi="Book Antiqua"/>
        </w:rPr>
        <w:t>take Science in 2025.</w:t>
      </w:r>
    </w:p>
    <w:p w14:paraId="530DA9E3" w14:textId="4937AF81" w:rsidR="00CE15DB" w:rsidRDefault="00CE15DB" w:rsidP="00B065C0">
      <w:pPr>
        <w:widowControl w:val="0"/>
        <w:spacing w:after="0"/>
        <w:rPr>
          <w:rFonts w:ascii="Book Antiqua" w:hAnsi="Book Antiqua"/>
          <w:bCs/>
          <w14:ligatures w14:val="none"/>
        </w:rPr>
      </w:pPr>
      <w:r w:rsidRPr="00E4568D">
        <w:rPr>
          <w:rFonts w:ascii="Book Antiqua" w:hAnsi="Book Antiqua"/>
          <w:bCs/>
          <w14:ligatures w14:val="none"/>
        </w:rPr>
        <w:t xml:space="preserve"> </w:t>
      </w:r>
    </w:p>
    <w:p w14:paraId="452AE9CD" w14:textId="77777777" w:rsidR="00B065C0" w:rsidRPr="00B065C0" w:rsidRDefault="00B065C0" w:rsidP="00B065C0">
      <w:pPr>
        <w:widowControl w:val="0"/>
        <w:spacing w:after="0"/>
        <w:rPr>
          <w:rFonts w:ascii="Book Antiqua" w:hAnsi="Book Antiqua"/>
          <w:b/>
          <w:bCs/>
          <w:sz w:val="28"/>
          <w:szCs w:val="28"/>
          <w14:ligatures w14:val="none"/>
        </w:rPr>
      </w:pPr>
    </w:p>
    <w:p w14:paraId="4E3B4B52" w14:textId="77777777" w:rsidR="00CE15DB" w:rsidRPr="00E4568D" w:rsidRDefault="00CE15DB" w:rsidP="00CE15DB">
      <w:pPr>
        <w:widowControl w:val="0"/>
        <w:rPr>
          <w:rFonts w:ascii="Book Antiqua" w:hAnsi="Book Antiqua"/>
          <w14:ligatures w14:val="none"/>
        </w:rPr>
      </w:pPr>
      <w:r w:rsidRPr="00E4568D">
        <w:rPr>
          <w:rFonts w:ascii="Book Antiqua" w:hAnsi="Book Antiqua"/>
          <w14:ligatures w14:val="none"/>
        </w:rPr>
        <w:t> </w:t>
      </w:r>
    </w:p>
    <w:p w14:paraId="1DC50102" w14:textId="6AC9E392" w:rsidR="00CE15DB" w:rsidRPr="00E4568D" w:rsidRDefault="00CE15DB" w:rsidP="00CE15DB">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 Antiqua" w:hAnsi="Book Antiqua"/>
          <w:b/>
          <w:bCs/>
          <w:color w:val="auto"/>
          <w14:ligatures w14:val="none"/>
        </w:rPr>
      </w:pPr>
      <w:r w:rsidRPr="00E4568D">
        <w:rPr>
          <w:rFonts w:ascii="Book Antiqua" w:hAnsi="Book Antiqua"/>
          <w:b/>
          <w:bCs/>
          <w:color w:val="auto"/>
          <w14:ligatures w14:val="none"/>
        </w:rPr>
        <w:lastRenderedPageBreak/>
        <w:t>ATTENDANCE</w:t>
      </w:r>
    </w:p>
    <w:p w14:paraId="6BB7F547" w14:textId="22AA3D27" w:rsidR="00CE15DB" w:rsidRPr="00A66461" w:rsidRDefault="00CE15DB" w:rsidP="00A66461">
      <w:pPr>
        <w:widowControl w:val="0"/>
        <w:spacing w:after="0"/>
        <w:rPr>
          <w:rFonts w:ascii="Book Antiqua" w:hAnsi="Book Antiqua"/>
          <w:bCs/>
          <w:sz w:val="28"/>
          <w:szCs w:val="28"/>
          <w:u w:val="single"/>
          <w14:ligatures w14:val="none"/>
        </w:rPr>
      </w:pPr>
      <w:r w:rsidRPr="00A66461">
        <w:rPr>
          <w:rFonts w:ascii="Book Antiqua" w:hAnsi="Book Antiqua"/>
          <w:b/>
          <w:bCs/>
          <w:sz w:val="24"/>
          <w:szCs w:val="24"/>
          <w:u w:val="single"/>
          <w14:ligatures w14:val="none"/>
        </w:rPr>
        <w:t xml:space="preserve">District Attendance Policy </w:t>
      </w:r>
      <w:r w:rsidRPr="00A66461">
        <w:rPr>
          <w:rFonts w:ascii="Book Antiqua" w:hAnsi="Book Antiqua"/>
          <w:bCs/>
          <w:sz w:val="24"/>
          <w:szCs w:val="24"/>
          <w:u w:val="single"/>
          <w14:ligatures w14:val="none"/>
        </w:rPr>
        <w:t>(Board Policy</w:t>
      </w:r>
      <w:r w:rsidRPr="00A66461">
        <w:rPr>
          <w:rFonts w:ascii="Book Antiqua" w:hAnsi="Book Antiqua"/>
          <w:bCs/>
          <w:u w:val="single"/>
          <w14:ligatures w14:val="none"/>
        </w:rPr>
        <w:t xml:space="preserve"> 204)</w:t>
      </w:r>
    </w:p>
    <w:p w14:paraId="0B49841B" w14:textId="77F8D157" w:rsidR="00CE15DB" w:rsidRPr="00E4568D" w:rsidRDefault="00CE15DB" w:rsidP="00A66461">
      <w:pPr>
        <w:widowControl w:val="0"/>
        <w:spacing w:after="0"/>
        <w:rPr>
          <w:rFonts w:ascii="Book Antiqua" w:hAnsi="Book Antiqua"/>
          <w:b/>
          <w:bCs/>
          <w:i/>
          <w:iCs/>
          <w14:ligatures w14:val="none"/>
        </w:rPr>
      </w:pPr>
      <w:r w:rsidRPr="00E4568D">
        <w:rPr>
          <w:rFonts w:ascii="Book Antiqua" w:hAnsi="Book Antiqua"/>
          <w14:ligatures w14:val="none"/>
        </w:rPr>
        <w:t xml:space="preserve">We believe that the educational learning process involves presentation, questioning, </w:t>
      </w:r>
      <w:proofErr w:type="gramStart"/>
      <w:r w:rsidRPr="00E4568D">
        <w:rPr>
          <w:rFonts w:ascii="Book Antiqua" w:hAnsi="Book Antiqua"/>
          <w14:ligatures w14:val="none"/>
        </w:rPr>
        <w:t>discussion</w:t>
      </w:r>
      <w:proofErr w:type="gramEnd"/>
      <w:r w:rsidRPr="00E4568D">
        <w:rPr>
          <w:rFonts w:ascii="Book Antiqua" w:hAnsi="Book Antiqua"/>
          <w14:ligatures w14:val="none"/>
        </w:rPr>
        <w:t xml:space="preserve"> and interaction.  The Penn Cambria School District recognizes the important relationship between attendance and learning. </w:t>
      </w:r>
      <w:r w:rsidRPr="00E4568D">
        <w:rPr>
          <w:rFonts w:ascii="Book Antiqua" w:hAnsi="Book Antiqua"/>
          <w:b/>
          <w:bCs/>
          <w:i/>
          <w:iCs/>
          <w14:ligatures w14:val="none"/>
        </w:rPr>
        <w:t>If a student is absent, a parent must submit a written explanation for the absence within 3 school days of the child’s return to school.</w:t>
      </w:r>
    </w:p>
    <w:p w14:paraId="19119F96" w14:textId="022F570E" w:rsidR="00003722" w:rsidRPr="00423F1B" w:rsidRDefault="00CE15DB" w:rsidP="00003722">
      <w:pPr>
        <w:rPr>
          <w:rFonts w:ascii="Book Antiqua" w:hAnsi="Book Antiqua"/>
          <w14:ligatures w14:val="none"/>
        </w:rPr>
      </w:pPr>
      <w:r w:rsidRPr="00E4568D">
        <w:rPr>
          <w:rFonts w:ascii="Book Antiqua" w:hAnsi="Book Antiqua"/>
          <w14:ligatures w14:val="none"/>
        </w:rPr>
        <w:t>If a student is absent, parents are required to submit a written explanation for the legal absence within three school days of the child’s return to school.  Failure to provide this may result in the absence being declared unexcused or illegal.  A written explanation does not in itself qualify the absence as excused.  The absence must be for a legal reason according to the law.</w:t>
      </w:r>
      <w:r w:rsidR="00003722" w:rsidRPr="00E4568D">
        <w:rPr>
          <w:rFonts w:ascii="Book Antiqua" w:hAnsi="Book Antiqua"/>
          <w:noProof/>
          <w:kern w:val="0"/>
          <w:sz w:val="24"/>
          <w:szCs w:val="24"/>
          <w14:ligatures w14:val="none"/>
        </w:rPr>
        <mc:AlternateContent>
          <mc:Choice Requires="wps">
            <w:drawing>
              <wp:anchor distT="0" distB="0" distL="114300" distR="114300" simplePos="0" relativeHeight="251664384" behindDoc="0" locked="0" layoutInCell="1" allowOverlap="1" wp14:anchorId="329BAB91" wp14:editId="7EC3216C">
                <wp:simplePos x="0" y="0"/>
                <wp:positionH relativeFrom="column">
                  <wp:posOffset>488950</wp:posOffset>
                </wp:positionH>
                <wp:positionV relativeFrom="paragraph">
                  <wp:posOffset>4274820</wp:posOffset>
                </wp:positionV>
                <wp:extent cx="4286250" cy="3227070"/>
                <wp:effectExtent l="3175" t="0" r="0" b="3810"/>
                <wp:wrapNone/>
                <wp:docPr id="14763683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0" cy="32270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F7E51" id="Rectangle 2" o:spid="_x0000_s1026" style="position:absolute;margin-left:38.5pt;margin-top:336.6pt;width:337.5pt;height:25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" filled="f" stroked="f" insetpen="t">
                <o:lock v:ext="edit" shapetype="t"/>
                <v:textbox inset="0,0,0,0"/>
              </v:rect>
            </w:pict>
          </mc:Fallback>
        </mc:AlternateContent>
      </w:r>
    </w:p>
    <w:tbl>
      <w:tblPr>
        <w:tblW w:w="9440" w:type="dxa"/>
        <w:tblCellMar>
          <w:left w:w="0" w:type="dxa"/>
          <w:right w:w="0" w:type="dxa"/>
        </w:tblCellMar>
        <w:tblLook w:val="04A0" w:firstRow="1" w:lastRow="0" w:firstColumn="1" w:lastColumn="0" w:noHBand="0" w:noVBand="1"/>
      </w:tblPr>
      <w:tblGrid>
        <w:gridCol w:w="9440"/>
      </w:tblGrid>
      <w:tr w:rsidR="00003722" w:rsidRPr="00E4568D" w14:paraId="2951BC58" w14:textId="77777777" w:rsidTr="00003722">
        <w:trPr>
          <w:trHeight w:val="2578"/>
        </w:trPr>
        <w:tc>
          <w:tcPr>
            <w:tcW w:w="9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40306" w14:textId="77777777" w:rsidR="00003722" w:rsidRPr="00E4568D" w:rsidRDefault="00003722">
            <w:pPr>
              <w:widowControl w:val="0"/>
              <w:rPr>
                <w:rFonts w:ascii="Book Antiqua" w:hAnsi="Book Antiqua"/>
                <w:color w:val="000000"/>
                <w:kern w:val="28"/>
                <w:sz w:val="20"/>
                <w:szCs w:val="20"/>
                <w14:ligatures w14:val="none"/>
                <w14:cntxtAlts/>
              </w:rPr>
            </w:pPr>
            <w:r w:rsidRPr="00E4568D">
              <w:rPr>
                <w:rFonts w:ascii="Book Antiqua" w:hAnsi="Book Antiqua"/>
                <w14:ligatures w14:val="none"/>
              </w:rPr>
              <w:t xml:space="preserve">Absences for the following reasons are </w:t>
            </w:r>
            <w:r w:rsidRPr="00E4568D">
              <w:rPr>
                <w:rFonts w:ascii="Book Antiqua" w:hAnsi="Book Antiqua"/>
                <w:b/>
                <w:bCs/>
                <w14:ligatures w14:val="none"/>
              </w:rPr>
              <w:t>EXCUSED</w:t>
            </w:r>
            <w:r w:rsidRPr="00E4568D">
              <w:rPr>
                <w:rFonts w:ascii="Book Antiqua" w:hAnsi="Book Antiqua"/>
                <w14:ligatures w14:val="none"/>
              </w:rPr>
              <w:t>:</w:t>
            </w:r>
          </w:p>
          <w:p w14:paraId="0D80F4FC" w14:textId="01B53E5D"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Personal illness</w:t>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p>
          <w:p w14:paraId="0494EC9A" w14:textId="14DD56BA"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Quarantine</w:t>
            </w:r>
            <w:r w:rsidR="005168CA">
              <w:rPr>
                <w:rFonts w:ascii="Book Antiqua" w:hAnsi="Book Antiqua"/>
                <w14:ligatures w14:val="none"/>
              </w:rPr>
              <w:t>/Isolation (Covid)</w:t>
            </w:r>
          </w:p>
          <w:p w14:paraId="228C9A9D" w14:textId="07144FF5" w:rsidR="00003722" w:rsidRPr="00E4568D" w:rsidRDefault="00003722" w:rsidP="00003722">
            <w:pPr>
              <w:pStyle w:val="Header"/>
              <w:tabs>
                <w:tab w:val="left" w:pos="43"/>
              </w:tabs>
              <w:rPr>
                <w:rFonts w:ascii="Book Antiqua" w:hAnsi="Book Antiqua"/>
                <w:sz w:val="22"/>
                <w:szCs w:val="22"/>
                <w14:ligatures w14:val="none"/>
              </w:rPr>
            </w:pPr>
            <w:r w:rsidRPr="00E4568D">
              <w:rPr>
                <w:rFonts w:ascii="Book Antiqua" w:hAnsi="Book Antiqua"/>
                <w:sz w:val="22"/>
                <w:szCs w:val="22"/>
                <w14:ligatures w14:val="none"/>
              </w:rPr>
              <w:t>Death in immediate family</w:t>
            </w:r>
            <w:r w:rsidRPr="00E4568D">
              <w:rPr>
                <w:rFonts w:ascii="Book Antiqua" w:hAnsi="Book Antiqua"/>
                <w:sz w:val="22"/>
                <w:szCs w:val="22"/>
                <w14:ligatures w14:val="none"/>
              </w:rPr>
              <w:tab/>
            </w:r>
            <w:r w:rsidRPr="00E4568D">
              <w:rPr>
                <w:rFonts w:ascii="Book Antiqua" w:hAnsi="Book Antiqua"/>
                <w:sz w:val="22"/>
                <w:szCs w:val="22"/>
                <w14:ligatures w14:val="none"/>
              </w:rPr>
              <w:tab/>
            </w:r>
          </w:p>
          <w:p w14:paraId="6045873E" w14:textId="342C4CD7" w:rsidR="00003722" w:rsidRPr="00E4568D" w:rsidRDefault="00003722" w:rsidP="00003722">
            <w:pPr>
              <w:pStyle w:val="Header"/>
              <w:tabs>
                <w:tab w:val="left" w:pos="43"/>
              </w:tabs>
              <w:rPr>
                <w:rFonts w:ascii="Book Antiqua" w:hAnsi="Book Antiqua"/>
                <w:sz w:val="22"/>
                <w:szCs w:val="22"/>
                <w14:ligatures w14:val="none"/>
              </w:rPr>
            </w:pPr>
            <w:r w:rsidRPr="00E4568D">
              <w:rPr>
                <w:rFonts w:ascii="Book Antiqua" w:hAnsi="Book Antiqua"/>
                <w:sz w:val="22"/>
                <w:szCs w:val="22"/>
                <w14:ligatures w14:val="none"/>
              </w:rPr>
              <w:t>Appearance in court</w:t>
            </w:r>
          </w:p>
          <w:p w14:paraId="530C16E3" w14:textId="11D6E825"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Impassable roads</w:t>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r w:rsidRPr="00E4568D">
              <w:rPr>
                <w:rFonts w:ascii="Book Antiqua" w:hAnsi="Book Antiqua"/>
                <w14:ligatures w14:val="none"/>
              </w:rPr>
              <w:tab/>
            </w:r>
          </w:p>
          <w:p w14:paraId="6662314F" w14:textId="274311BC"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Pre-approved family trips</w:t>
            </w:r>
          </w:p>
          <w:p w14:paraId="600A9118" w14:textId="7C949992"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Observance of religious holiday</w:t>
            </w:r>
            <w:r w:rsidRPr="00E4568D">
              <w:rPr>
                <w:rFonts w:ascii="Book Antiqua" w:hAnsi="Book Antiqua"/>
                <w14:ligatures w14:val="none"/>
              </w:rPr>
              <w:tab/>
            </w:r>
            <w:r w:rsidRPr="00E4568D">
              <w:rPr>
                <w:rFonts w:ascii="Book Antiqua" w:hAnsi="Book Antiqua"/>
                <w14:ligatures w14:val="none"/>
              </w:rPr>
              <w:tab/>
            </w:r>
          </w:p>
          <w:p w14:paraId="106D270E" w14:textId="6BD476D7"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 xml:space="preserve">Emergency permits due to physical or mental </w:t>
            </w:r>
            <w:proofErr w:type="gramStart"/>
            <w:r w:rsidRPr="00E4568D">
              <w:rPr>
                <w:rFonts w:ascii="Book Antiqua" w:hAnsi="Book Antiqua"/>
                <w14:ligatures w14:val="none"/>
              </w:rPr>
              <w:t>handicap</w:t>
            </w:r>
            <w:proofErr w:type="gramEnd"/>
          </w:p>
          <w:p w14:paraId="36014438" w14:textId="5379C632"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 xml:space="preserve">Exceptionally urgent reasons approved by the principal or </w:t>
            </w:r>
            <w:proofErr w:type="gramStart"/>
            <w:r w:rsidRPr="00E4568D">
              <w:rPr>
                <w:rFonts w:ascii="Book Antiqua" w:hAnsi="Book Antiqua"/>
                <w14:ligatures w14:val="none"/>
              </w:rPr>
              <w:t>designee</w:t>
            </w:r>
            <w:proofErr w:type="gramEnd"/>
          </w:p>
          <w:p w14:paraId="59C37C13" w14:textId="77777777" w:rsidR="00003722" w:rsidRPr="00E4568D" w:rsidRDefault="00003722" w:rsidP="00003722">
            <w:pPr>
              <w:widowControl w:val="0"/>
              <w:spacing w:after="0"/>
              <w:rPr>
                <w:rFonts w:ascii="Book Antiqua" w:hAnsi="Book Antiqua"/>
                <w14:ligatures w14:val="none"/>
              </w:rPr>
            </w:pPr>
          </w:p>
          <w:p w14:paraId="69A2E5AB" w14:textId="77777777" w:rsidR="00003722" w:rsidRPr="00E4568D" w:rsidRDefault="00003722">
            <w:pPr>
              <w:widowControl w:val="0"/>
              <w:rPr>
                <w:rFonts w:ascii="Book Antiqua" w:hAnsi="Book Antiqua"/>
                <w:b/>
                <w:bCs/>
                <w:sz w:val="20"/>
                <w:szCs w:val="20"/>
                <w14:ligatures w14:val="none"/>
              </w:rPr>
            </w:pPr>
            <w:r w:rsidRPr="00E4568D">
              <w:rPr>
                <w:rFonts w:ascii="Book Antiqua" w:hAnsi="Book Antiqua"/>
                <w:b/>
                <w:bCs/>
                <w:i/>
                <w:iCs/>
                <w14:ligatures w14:val="none"/>
              </w:rPr>
              <w:t>* Note: A doctor’s excuse will be required for each absence exceeding three (3) consecutive days. This excuse should be presented the day the student returns to school.</w:t>
            </w:r>
          </w:p>
        </w:tc>
      </w:tr>
      <w:tr w:rsidR="00003722" w:rsidRPr="00E4568D" w14:paraId="2EC42D17" w14:textId="77777777" w:rsidTr="00003722">
        <w:trPr>
          <w:trHeight w:val="2504"/>
        </w:trPr>
        <w:tc>
          <w:tcPr>
            <w:tcW w:w="9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B35309" w14:textId="111CFAAF"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 xml:space="preserve">Absence for the following reasons </w:t>
            </w:r>
            <w:r w:rsidR="006A75F0" w:rsidRPr="00E4568D">
              <w:rPr>
                <w:rFonts w:ascii="Book Antiqua" w:hAnsi="Book Antiqua"/>
                <w14:ligatures w14:val="none"/>
              </w:rPr>
              <w:t>is</w:t>
            </w:r>
            <w:r w:rsidRPr="00E4568D">
              <w:rPr>
                <w:rFonts w:ascii="Book Antiqua" w:hAnsi="Book Antiqua"/>
                <w14:ligatures w14:val="none"/>
              </w:rPr>
              <w:t xml:space="preserve"> </w:t>
            </w:r>
            <w:r w:rsidRPr="00E4568D">
              <w:rPr>
                <w:rFonts w:ascii="Book Antiqua" w:hAnsi="Book Antiqua"/>
                <w:b/>
                <w:bCs/>
                <w14:ligatures w14:val="none"/>
              </w:rPr>
              <w:t>UNEXCUSED</w:t>
            </w:r>
            <w:r w:rsidRPr="00E4568D">
              <w:rPr>
                <w:rFonts w:ascii="Book Antiqua" w:hAnsi="Book Antiqua"/>
                <w14:ligatures w14:val="none"/>
              </w:rPr>
              <w:t>:</w:t>
            </w:r>
          </w:p>
          <w:p w14:paraId="5D855CA8" w14:textId="04B4FD08"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Absence for such reasons as skiing, hunting, fishing, visiting out of town,</w:t>
            </w:r>
          </w:p>
          <w:p w14:paraId="5740B0B4" w14:textId="77777777"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Overslept</w:t>
            </w:r>
          </w:p>
          <w:p w14:paraId="462CAC9E" w14:textId="2616988F"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Missed the Bus</w:t>
            </w:r>
          </w:p>
          <w:p w14:paraId="112AEAF6" w14:textId="77777777"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Working at home</w:t>
            </w:r>
          </w:p>
          <w:p w14:paraId="00761F9E" w14:textId="77777777"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Absence because of illegal employment</w:t>
            </w:r>
          </w:p>
          <w:p w14:paraId="7450BE1A" w14:textId="1654050F" w:rsidR="00003722" w:rsidRPr="00E4568D" w:rsidRDefault="00003722" w:rsidP="00003722">
            <w:pPr>
              <w:widowControl w:val="0"/>
              <w:spacing w:after="0"/>
              <w:rPr>
                <w:rFonts w:ascii="Book Antiqua" w:hAnsi="Book Antiqua"/>
                <w14:ligatures w14:val="none"/>
              </w:rPr>
            </w:pPr>
            <w:r w:rsidRPr="00E4568D">
              <w:rPr>
                <w:rFonts w:ascii="Book Antiqua" w:hAnsi="Book Antiqua"/>
                <w14:ligatures w14:val="none"/>
              </w:rPr>
              <w:t>Truancy</w:t>
            </w:r>
          </w:p>
          <w:p w14:paraId="740A978F" w14:textId="77777777" w:rsidR="00003722" w:rsidRPr="00E4568D" w:rsidRDefault="00003722" w:rsidP="00003722">
            <w:pPr>
              <w:widowControl w:val="0"/>
              <w:spacing w:after="0"/>
              <w:rPr>
                <w:rFonts w:ascii="Book Antiqua" w:hAnsi="Book Antiqua"/>
                <w14:ligatures w14:val="none"/>
              </w:rPr>
            </w:pPr>
          </w:p>
          <w:p w14:paraId="5899D3BF" w14:textId="1D481E24" w:rsidR="00003722" w:rsidRPr="00E4568D" w:rsidRDefault="00003722" w:rsidP="00003722">
            <w:pPr>
              <w:pStyle w:val="Header"/>
              <w:keepLines/>
              <w:tabs>
                <w:tab w:val="left" w:pos="43"/>
              </w:tabs>
              <w:rPr>
                <w:rFonts w:ascii="Book Antiqua" w:hAnsi="Book Antiqua"/>
                <w:b/>
                <w:bCs/>
                <w:sz w:val="22"/>
                <w:szCs w:val="22"/>
                <w14:ligatures w14:val="none"/>
              </w:rPr>
            </w:pPr>
            <w:r w:rsidRPr="00E4568D">
              <w:rPr>
                <w:rFonts w:ascii="Book Antiqua" w:hAnsi="Book Antiqua"/>
                <w:b/>
                <w:bCs/>
                <w:i/>
                <w:iCs/>
                <w:sz w:val="22"/>
                <w:szCs w:val="22"/>
                <w14:ligatures w14:val="none"/>
              </w:rPr>
              <w:t xml:space="preserve">*Note:  All class work, tests, etc. missed </w:t>
            </w:r>
            <w:r w:rsidR="006A75F0" w:rsidRPr="00E4568D">
              <w:rPr>
                <w:rFonts w:ascii="Book Antiqua" w:hAnsi="Book Antiqua"/>
                <w:b/>
                <w:bCs/>
                <w:i/>
                <w:iCs/>
                <w:sz w:val="22"/>
                <w:szCs w:val="22"/>
                <w14:ligatures w14:val="none"/>
              </w:rPr>
              <w:t>because of</w:t>
            </w:r>
            <w:r w:rsidRPr="00E4568D">
              <w:rPr>
                <w:rFonts w:ascii="Book Antiqua" w:hAnsi="Book Antiqua"/>
                <w:b/>
                <w:bCs/>
                <w:i/>
                <w:iCs/>
                <w:sz w:val="22"/>
                <w:szCs w:val="22"/>
                <w14:ligatures w14:val="none"/>
              </w:rPr>
              <w:t xml:space="preserve"> an illegal or unexcused absence shall be considered as zero (0) with no-make up work permitted unless specifically ordered or approved by the principal.</w:t>
            </w:r>
          </w:p>
          <w:p w14:paraId="205D1A3C" w14:textId="77777777" w:rsidR="00003722" w:rsidRPr="00E4568D" w:rsidRDefault="00003722" w:rsidP="00003722">
            <w:pPr>
              <w:pStyle w:val="Header"/>
              <w:tabs>
                <w:tab w:val="left" w:pos="43"/>
              </w:tabs>
              <w:rPr>
                <w:rFonts w:ascii="Book Antiqua" w:hAnsi="Book Antiqua"/>
                <w14:ligatures w14:val="none"/>
              </w:rPr>
            </w:pPr>
            <w:r w:rsidRPr="00E4568D">
              <w:rPr>
                <w:rFonts w:ascii="Book Antiqua" w:hAnsi="Book Antiqua"/>
                <w:b/>
                <w:bCs/>
                <w:sz w:val="22"/>
                <w:szCs w:val="22"/>
                <w14:ligatures w14:val="none"/>
              </w:rPr>
              <w:t>Unlawful absences will be reported to the appropriate authorities as required by Compulsory School Law.</w:t>
            </w:r>
          </w:p>
        </w:tc>
      </w:tr>
    </w:tbl>
    <w:p w14:paraId="0BF8C617" w14:textId="37029529" w:rsidR="00CE15DB" w:rsidRPr="00E4568D" w:rsidRDefault="00CE15DB" w:rsidP="00CE15DB">
      <w:pPr>
        <w:rPr>
          <w:rFonts w:ascii="Book Antiqua" w:hAnsi="Book Antiqua"/>
          <w14:ligatures w14:val="none"/>
        </w:rPr>
      </w:pPr>
    </w:p>
    <w:p w14:paraId="61D42390" w14:textId="77777777" w:rsidR="00CE15DB" w:rsidRDefault="00CE15DB" w:rsidP="00CE15DB">
      <w:pPr>
        <w:widowControl w:val="0"/>
        <w:rPr>
          <w:rFonts w:ascii="Book Antiqua" w:hAnsi="Book Antiqua"/>
          <w14:ligatures w14:val="none"/>
        </w:rPr>
      </w:pPr>
      <w:r w:rsidRPr="00E4568D">
        <w:rPr>
          <w:rFonts w:ascii="Book Antiqua" w:hAnsi="Book Antiqua"/>
          <w14:ligatures w14:val="none"/>
        </w:rPr>
        <w:t> </w:t>
      </w:r>
    </w:p>
    <w:p w14:paraId="52291095" w14:textId="77777777" w:rsidR="00A66461" w:rsidRPr="00E4568D" w:rsidRDefault="00A66461" w:rsidP="00CE15DB">
      <w:pPr>
        <w:widowControl w:val="0"/>
        <w:rPr>
          <w:rFonts w:ascii="Book Antiqua" w:hAnsi="Book Antiqua"/>
          <w14:ligatures w14:val="none"/>
        </w:rPr>
      </w:pPr>
    </w:p>
    <w:p w14:paraId="3358C290" w14:textId="77777777" w:rsidR="005964A0" w:rsidRPr="00E4568D" w:rsidRDefault="005964A0" w:rsidP="00CE15DB">
      <w:pPr>
        <w:rPr>
          <w:rFonts w:ascii="Book Antiqua" w:hAnsi="Book Antiqua"/>
          <w:bCs/>
          <w:sz w:val="20"/>
          <w:szCs w:val="20"/>
          <w14:ligatures w14:val="none"/>
        </w:rPr>
      </w:pPr>
      <w:r w:rsidRPr="00E4568D">
        <w:rPr>
          <w:rFonts w:ascii="Book Antiqua" w:hAnsi="Book Antiqua"/>
          <w:bCs/>
          <w:sz w:val="20"/>
          <w:szCs w:val="20"/>
          <w14:ligatures w14:val="none"/>
        </w:rPr>
        <w:t> </w:t>
      </w:r>
    </w:p>
    <w:p w14:paraId="4ECA2A43" w14:textId="6677077B" w:rsidR="00003722" w:rsidRPr="00E4568D" w:rsidRDefault="00003722" w:rsidP="00003722">
      <w:pPr>
        <w:widowControl w:val="0"/>
        <w:spacing w:after="60"/>
        <w:rPr>
          <w:rFonts w:ascii="Book Antiqua" w:hAnsi="Book Antiqua"/>
          <w14:ligatures w14:val="none"/>
        </w:rPr>
      </w:pPr>
      <w:r w:rsidRPr="00E4568D">
        <w:rPr>
          <w:rFonts w:ascii="Book Antiqua" w:hAnsi="Book Antiqua"/>
          <w14:ligatures w14:val="none"/>
        </w:rPr>
        <w:lastRenderedPageBreak/>
        <w:t>The school will take the following actions with regards to student attendance:</w:t>
      </w:r>
    </w:p>
    <w:p w14:paraId="4C91DD87" w14:textId="1658AFA2" w:rsidR="00003722" w:rsidRPr="00A66461" w:rsidRDefault="00003722" w:rsidP="00003722">
      <w:pPr>
        <w:widowControl w:val="0"/>
        <w:spacing w:after="60"/>
        <w:rPr>
          <w:rFonts w:ascii="Book Antiqua" w:hAnsi="Book Antiqua"/>
          <w:sz w:val="24"/>
          <w:szCs w:val="24"/>
          <w:u w:val="single"/>
          <w14:ligatures w14:val="none"/>
        </w:rPr>
      </w:pPr>
      <w:r w:rsidRPr="00A66461">
        <w:rPr>
          <w:rFonts w:ascii="Book Antiqua" w:hAnsi="Book Antiqua"/>
          <w:b/>
          <w:bCs/>
          <w:sz w:val="24"/>
          <w:szCs w:val="24"/>
          <w:u w:val="single"/>
          <w14:ligatures w14:val="none"/>
        </w:rPr>
        <w:t>Policy No. 204-AR “School Attendance and Absences”</w:t>
      </w:r>
    </w:p>
    <w:p w14:paraId="128C8540" w14:textId="6266FAF4" w:rsidR="00003722" w:rsidRPr="00E4568D" w:rsidRDefault="00003722" w:rsidP="00423F1B">
      <w:pPr>
        <w:widowControl w:val="0"/>
        <w:spacing w:after="60"/>
        <w:rPr>
          <w:rFonts w:ascii="Book Antiqua" w:hAnsi="Book Antiqua"/>
          <w14:ligatures w14:val="none"/>
        </w:rPr>
      </w:pPr>
      <w:r w:rsidRPr="00E4568D">
        <w:rPr>
          <w:rFonts w:ascii="Book Antiqua" w:hAnsi="Book Antiqua"/>
          <w14:ligatures w14:val="none"/>
        </w:rPr>
        <w:t>After the tenth (10</w:t>
      </w:r>
      <w:r w:rsidRPr="00E4568D">
        <w:rPr>
          <w:rFonts w:ascii="Book Antiqua" w:hAnsi="Book Antiqua"/>
          <w:vertAlign w:val="superscript"/>
          <w14:ligatures w14:val="none"/>
        </w:rPr>
        <w:t>th</w:t>
      </w:r>
      <w:r w:rsidRPr="00E4568D">
        <w:rPr>
          <w:rFonts w:ascii="Book Antiqua" w:hAnsi="Book Antiqua"/>
          <w14:ligatures w14:val="none"/>
        </w:rPr>
        <w:t>) day of absence, a letter of concern is to be sent to the parents/guardians regarding the reason (s) for the absence (s). If a reason does exist, the parents/guardians should return the letter to the school with a written explanation.</w:t>
      </w:r>
    </w:p>
    <w:p w14:paraId="44331934" w14:textId="24152771" w:rsidR="00423F1B" w:rsidRDefault="00003722" w:rsidP="00003722">
      <w:pPr>
        <w:widowControl w:val="0"/>
        <w:spacing w:after="60"/>
        <w:rPr>
          <w:rFonts w:ascii="Book Antiqua" w:hAnsi="Book Antiqua"/>
          <w14:ligatures w14:val="none"/>
        </w:rPr>
      </w:pPr>
      <w:r w:rsidRPr="00E4568D">
        <w:rPr>
          <w:rFonts w:ascii="Book Antiqua" w:hAnsi="Book Antiqua"/>
          <w14:ligatures w14:val="none"/>
        </w:rPr>
        <w:t>After the fifteenth (15</w:t>
      </w:r>
      <w:r w:rsidRPr="00E4568D">
        <w:rPr>
          <w:rFonts w:ascii="Book Antiqua" w:hAnsi="Book Antiqua"/>
          <w:vertAlign w:val="superscript"/>
          <w14:ligatures w14:val="none"/>
        </w:rPr>
        <w:t>th</w:t>
      </w:r>
      <w:r w:rsidRPr="00E4568D">
        <w:rPr>
          <w:rFonts w:ascii="Book Antiqua" w:hAnsi="Book Antiqua"/>
          <w14:ligatures w14:val="none"/>
        </w:rPr>
        <w:t>) day of absence, the administrator may require a doctor’s excuse (medical verification) for each subsequent absence, based on a history of attendance, adjudication, or individual circumstances. The parent and student shall receive written notification indicating the requirement of a doctor’s excuse (medical verification) for each subsequent absence by the student. If a medical excuse is not provided, the absence will be considered “</w:t>
      </w:r>
      <w:r w:rsidR="005168CA">
        <w:rPr>
          <w:rFonts w:ascii="Book Antiqua" w:hAnsi="Book Antiqua"/>
          <w14:ligatures w14:val="none"/>
        </w:rPr>
        <w:t>Unexcused</w:t>
      </w:r>
      <w:r w:rsidRPr="00E4568D">
        <w:rPr>
          <w:rFonts w:ascii="Book Antiqua" w:hAnsi="Book Antiqua"/>
          <w14:ligatures w14:val="none"/>
        </w:rPr>
        <w:t>”.</w:t>
      </w:r>
    </w:p>
    <w:p w14:paraId="6E72C824" w14:textId="77777777" w:rsidR="00423F1B" w:rsidRDefault="00003722" w:rsidP="00003722">
      <w:pPr>
        <w:widowControl w:val="0"/>
        <w:spacing w:after="60"/>
        <w:rPr>
          <w:rFonts w:ascii="Book Antiqua" w:hAnsi="Book Antiqua"/>
          <w14:ligatures w14:val="none"/>
        </w:rPr>
      </w:pPr>
      <w:r w:rsidRPr="00E4568D">
        <w:rPr>
          <w:rFonts w:ascii="Book Antiqua" w:hAnsi="Book Antiqua"/>
          <w14:ligatures w14:val="none"/>
        </w:rPr>
        <w:t>After three unexcused absences parents/guardians will be sent first violation of Compulsory Attendance Requirements. The unexcused absences constitute a violation of the compulsory attendance provision of the Public-School Code. As required by law, three unexcused absences constitute a summary offense under Public School Code for which penalties may be imposed against the parents/guardians.</w:t>
      </w:r>
    </w:p>
    <w:p w14:paraId="08D72AB8" w14:textId="0ED07706" w:rsidR="00003722" w:rsidRPr="00E4568D" w:rsidRDefault="00003722" w:rsidP="00A66461">
      <w:pPr>
        <w:widowControl w:val="0"/>
        <w:spacing w:after="120"/>
        <w:rPr>
          <w:rFonts w:ascii="Book Antiqua" w:hAnsi="Book Antiqua"/>
          <w14:ligatures w14:val="none"/>
        </w:rPr>
      </w:pPr>
      <w:r w:rsidRPr="00E4568D">
        <w:rPr>
          <w:rFonts w:ascii="Book Antiqua" w:hAnsi="Book Antiqua"/>
          <w14:ligatures w14:val="none"/>
        </w:rPr>
        <w:t>After six unexcused absences the school must either: (1) refer the child to a school-based or community-based attendance improvement program or (2) the county children &amp; youth agency (CYS) for services or possible disposition as a dependent child under the Juvenile Act. Additionally, the school may file a citation against the parent of a habitually truant child under fifteen (15) in a magisterial district court.</w:t>
      </w:r>
    </w:p>
    <w:p w14:paraId="5C2F5A48" w14:textId="77777777" w:rsidR="00A66461" w:rsidRPr="00A66461" w:rsidRDefault="00003722" w:rsidP="00A66461">
      <w:pPr>
        <w:widowControl w:val="0"/>
        <w:spacing w:after="0"/>
        <w:rPr>
          <w:rFonts w:ascii="Book Antiqua" w:hAnsi="Book Antiqua"/>
          <w:u w:val="single"/>
          <w14:ligatures w14:val="none"/>
        </w:rPr>
      </w:pPr>
      <w:r w:rsidRPr="00A66461">
        <w:rPr>
          <w:rFonts w:ascii="Book Antiqua" w:hAnsi="Book Antiqua"/>
          <w:b/>
          <w:bCs/>
          <w:sz w:val="24"/>
          <w:szCs w:val="24"/>
          <w:u w:val="single"/>
          <w14:ligatures w14:val="none"/>
        </w:rPr>
        <w:t xml:space="preserve">Early Dismissal / Excusal </w:t>
      </w:r>
      <w:r w:rsidRPr="00A66461">
        <w:rPr>
          <w:rFonts w:ascii="Book Antiqua" w:hAnsi="Book Antiqua"/>
          <w:bCs/>
          <w:sz w:val="24"/>
          <w:szCs w:val="24"/>
          <w:u w:val="single"/>
          <w14:ligatures w14:val="none"/>
        </w:rPr>
        <w:t>(Board Policy 204)</w:t>
      </w:r>
    </w:p>
    <w:p w14:paraId="316E4805" w14:textId="6466F0C3" w:rsidR="00003722" w:rsidRPr="00A66461" w:rsidRDefault="00003722" w:rsidP="00A66461">
      <w:pPr>
        <w:widowControl w:val="0"/>
        <w:spacing w:after="120"/>
        <w:rPr>
          <w:rFonts w:ascii="Book Antiqua" w:hAnsi="Book Antiqua"/>
          <w14:ligatures w14:val="none"/>
        </w:rPr>
      </w:pPr>
      <w:r w:rsidRPr="00E4568D">
        <w:rPr>
          <w:rFonts w:ascii="Book Antiqua" w:hAnsi="Book Antiqua"/>
          <w14:ligatures w14:val="none"/>
        </w:rPr>
        <w:t xml:space="preserve">Students may be dismissed early for extenuating reasons if they bring a written request from their parents or guardians to the office prior to the beginning of the school day. Any student dismissed early, </w:t>
      </w:r>
      <w:proofErr w:type="gramStart"/>
      <w:r w:rsidRPr="00E4568D">
        <w:rPr>
          <w:rFonts w:ascii="Book Antiqua" w:hAnsi="Book Antiqua"/>
          <w14:ligatures w14:val="none"/>
        </w:rPr>
        <w:t>in excess of</w:t>
      </w:r>
      <w:proofErr w:type="gramEnd"/>
      <w:r w:rsidRPr="00E4568D">
        <w:rPr>
          <w:rFonts w:ascii="Book Antiqua" w:hAnsi="Book Antiqua"/>
          <w14:ligatures w14:val="none"/>
        </w:rPr>
        <w:t xml:space="preserve"> one hour (60 Minutes) shall be considered absent for ½ day.</w:t>
      </w:r>
    </w:p>
    <w:p w14:paraId="002FAB7F" w14:textId="7A00F91A" w:rsidR="00A66461" w:rsidRPr="00A66461" w:rsidRDefault="007A493C" w:rsidP="00A66461">
      <w:pPr>
        <w:spacing w:after="0"/>
        <w:rPr>
          <w:rFonts w:ascii="Book Antiqua" w:hAnsi="Book Antiqua"/>
          <w:u w:val="single"/>
          <w14:ligatures w14:val="none"/>
        </w:rPr>
      </w:pPr>
      <w:r>
        <w:rPr>
          <w:rFonts w:ascii="Book Antiqua" w:hAnsi="Book Antiqua"/>
          <w:b/>
          <w:bCs/>
          <w:sz w:val="24"/>
          <w:szCs w:val="24"/>
          <w:u w:val="single"/>
          <w14:ligatures w14:val="none"/>
        </w:rPr>
        <w:t>Educational</w:t>
      </w:r>
      <w:r w:rsidR="00003722" w:rsidRPr="00A66461">
        <w:rPr>
          <w:rFonts w:ascii="Book Antiqua" w:hAnsi="Book Antiqua"/>
          <w:b/>
          <w:bCs/>
          <w:sz w:val="24"/>
          <w:szCs w:val="24"/>
          <w:u w:val="single"/>
          <w14:ligatures w14:val="none"/>
        </w:rPr>
        <w:t xml:space="preserve"> Trips (Board Policy 204)</w:t>
      </w:r>
    </w:p>
    <w:p w14:paraId="6C9CDF5C" w14:textId="7C30B1C9" w:rsidR="00423F1B" w:rsidRPr="00A66461" w:rsidRDefault="00003722" w:rsidP="00A66461">
      <w:pPr>
        <w:spacing w:after="0"/>
        <w:rPr>
          <w:rFonts w:ascii="Book Antiqua" w:hAnsi="Book Antiqua"/>
          <w14:ligatures w14:val="none"/>
        </w:rPr>
      </w:pPr>
      <w:r w:rsidRPr="00E4568D">
        <w:rPr>
          <w:rFonts w:ascii="Book Antiqua" w:hAnsi="Book Antiqua"/>
          <w14:ligatures w14:val="none"/>
        </w:rPr>
        <w:t xml:space="preserve">Requests for family trips will be considered as excused absences </w:t>
      </w:r>
      <w:r w:rsidRPr="00E4568D">
        <w:rPr>
          <w:rFonts w:ascii="Book Antiqua" w:hAnsi="Book Antiqua"/>
          <w:b/>
          <w:bCs/>
          <w14:ligatures w14:val="none"/>
        </w:rPr>
        <w:t>IF</w:t>
      </w:r>
      <w:r w:rsidRPr="00E4568D">
        <w:rPr>
          <w:rFonts w:ascii="Book Antiqua" w:hAnsi="Book Antiqua"/>
          <w14:ligatures w14:val="none"/>
        </w:rPr>
        <w:t xml:space="preserve"> the principal gives prior approval and the duration and frequency of trips do not interfere with the child’s educational progress. Students requesting permission </w:t>
      </w:r>
      <w:proofErr w:type="gramStart"/>
      <w:r w:rsidRPr="00E4568D">
        <w:rPr>
          <w:rFonts w:ascii="Book Antiqua" w:hAnsi="Book Antiqua"/>
          <w14:ligatures w14:val="none"/>
        </w:rPr>
        <w:t>to</w:t>
      </w:r>
      <w:proofErr w:type="gramEnd"/>
      <w:r w:rsidRPr="00E4568D">
        <w:rPr>
          <w:rFonts w:ascii="Book Antiqua" w:hAnsi="Book Antiqua"/>
          <w14:ligatures w14:val="none"/>
        </w:rPr>
        <w:t xml:space="preserve"> </w:t>
      </w:r>
      <w:r w:rsidR="007A493C">
        <w:rPr>
          <w:rFonts w:ascii="Book Antiqua" w:hAnsi="Book Antiqua"/>
          <w14:ligatures w14:val="none"/>
        </w:rPr>
        <w:t>an educational trip</w:t>
      </w:r>
      <w:r w:rsidRPr="00E4568D">
        <w:rPr>
          <w:rFonts w:ascii="Book Antiqua" w:hAnsi="Book Antiqua"/>
          <w14:ligatures w14:val="none"/>
        </w:rPr>
        <w:t xml:space="preserve"> with parents must complete </w:t>
      </w:r>
      <w:proofErr w:type="spellStart"/>
      <w:proofErr w:type="gramStart"/>
      <w:r w:rsidRPr="00E4568D">
        <w:rPr>
          <w:rFonts w:ascii="Book Antiqua" w:hAnsi="Book Antiqua"/>
          <w14:ligatures w14:val="none"/>
        </w:rPr>
        <w:t>a</w:t>
      </w:r>
      <w:proofErr w:type="spellEnd"/>
      <w:proofErr w:type="gramEnd"/>
      <w:r w:rsidRPr="00E4568D">
        <w:rPr>
          <w:rFonts w:ascii="Book Antiqua" w:hAnsi="Book Antiqua"/>
          <w14:ligatures w14:val="none"/>
        </w:rPr>
        <w:t xml:space="preserve"> </w:t>
      </w:r>
      <w:r w:rsidR="007A493C">
        <w:rPr>
          <w:rFonts w:ascii="Book Antiqua" w:hAnsi="Book Antiqua"/>
          <w14:ligatures w14:val="none"/>
        </w:rPr>
        <w:t>Educational Trip</w:t>
      </w:r>
      <w:r w:rsidRPr="00E4568D">
        <w:rPr>
          <w:rFonts w:ascii="Book Antiqua" w:hAnsi="Book Antiqua"/>
          <w14:ligatures w14:val="none"/>
        </w:rPr>
        <w:t xml:space="preserve"> approval form available in the school office. </w:t>
      </w:r>
      <w:r w:rsidRPr="00E4568D">
        <w:rPr>
          <w:rFonts w:ascii="Book Antiqua" w:hAnsi="Book Antiqua"/>
          <w:u w:val="single"/>
          <w14:ligatures w14:val="none"/>
        </w:rPr>
        <w:t>A parent or guardian must appear personally in the office to complete the form</w:t>
      </w:r>
      <w:r w:rsidRPr="00E4568D">
        <w:rPr>
          <w:rFonts w:ascii="Book Antiqua" w:hAnsi="Book Antiqua"/>
          <w14:ligatures w14:val="none"/>
        </w:rPr>
        <w:t xml:space="preserve"> and discuss the request prior to the student’s absence for said </w:t>
      </w:r>
      <w:r w:rsidR="007A493C">
        <w:rPr>
          <w:rFonts w:ascii="Book Antiqua" w:hAnsi="Book Antiqua"/>
          <w14:ligatures w14:val="none"/>
        </w:rPr>
        <w:t>Educational Trip</w:t>
      </w:r>
      <w:r w:rsidRPr="00E4568D">
        <w:rPr>
          <w:rFonts w:ascii="Book Antiqua" w:hAnsi="Book Antiqua"/>
          <w14:ligatures w14:val="none"/>
        </w:rPr>
        <w:t xml:space="preserve">.  Only one </w:t>
      </w:r>
      <w:r w:rsidR="007A493C">
        <w:rPr>
          <w:rFonts w:ascii="Book Antiqua" w:hAnsi="Book Antiqua"/>
          <w14:ligatures w14:val="none"/>
        </w:rPr>
        <w:t>Educational Trip</w:t>
      </w:r>
      <w:r w:rsidRPr="00E4568D">
        <w:rPr>
          <w:rFonts w:ascii="Book Antiqua" w:hAnsi="Book Antiqua"/>
          <w14:ligatures w14:val="none"/>
        </w:rPr>
        <w:t xml:space="preserve"> per school year is permitted.</w:t>
      </w:r>
    </w:p>
    <w:p w14:paraId="614AACCB" w14:textId="43FD6F1F" w:rsidR="00E96BEA" w:rsidRPr="00423F1B" w:rsidRDefault="00E96BEA" w:rsidP="00E96BEA">
      <w:pPr>
        <w:widowControl w:val="0"/>
        <w:spacing w:after="60"/>
        <w:rPr>
          <w:rFonts w:ascii="Book Antiqua" w:hAnsi="Book Antiqua"/>
          <w:sz w:val="20"/>
          <w:szCs w:val="20"/>
          <w14:ligatures w14:val="none"/>
        </w:rPr>
      </w:pPr>
      <w:r w:rsidRPr="00E4568D">
        <w:rPr>
          <w:rFonts w:ascii="Book Antiqua" w:hAnsi="Book Antiqua"/>
          <w14:ligatures w14:val="none"/>
        </w:rPr>
        <w:t xml:space="preserve">If a student has already accumulated the following number of absences, he/she may be refused permission for excused family trips. </w:t>
      </w:r>
    </w:p>
    <w:p w14:paraId="08D3C93B" w14:textId="77777777" w:rsidR="00E96BEA" w:rsidRPr="00E4568D" w:rsidRDefault="00E96BEA" w:rsidP="00E96BEA">
      <w:pPr>
        <w:widowControl w:val="0"/>
        <w:spacing w:after="60"/>
        <w:rPr>
          <w:rFonts w:ascii="Book Antiqua" w:hAnsi="Book Antiqua"/>
          <w14:ligatures w14:val="none"/>
        </w:rPr>
      </w:pPr>
      <w:r w:rsidRPr="00E4568D">
        <w:rPr>
          <w:rFonts w:ascii="Book Antiqua" w:hAnsi="Book Antiqua"/>
          <w14:ligatures w14:val="none"/>
        </w:rPr>
        <w:tab/>
        <w:t>1</w:t>
      </w:r>
      <w:r w:rsidRPr="00E4568D">
        <w:rPr>
          <w:rFonts w:ascii="Book Antiqua" w:hAnsi="Book Antiqua"/>
          <w:vertAlign w:val="superscript"/>
          <w14:ligatures w14:val="none"/>
        </w:rPr>
        <w:t>st</w:t>
      </w:r>
      <w:r w:rsidRPr="00E4568D">
        <w:rPr>
          <w:rFonts w:ascii="Book Antiqua" w:hAnsi="Book Antiqua"/>
          <w14:ligatures w14:val="none"/>
        </w:rPr>
        <w:t xml:space="preserve"> 9 weeks – 4 or more days</w:t>
      </w:r>
      <w:r w:rsidRPr="00E4568D">
        <w:rPr>
          <w:rFonts w:ascii="Book Antiqua" w:hAnsi="Book Antiqua"/>
          <w14:ligatures w14:val="none"/>
        </w:rPr>
        <w:tab/>
        <w:t>2</w:t>
      </w:r>
      <w:r w:rsidRPr="00E4568D">
        <w:rPr>
          <w:rFonts w:ascii="Book Antiqua" w:hAnsi="Book Antiqua"/>
          <w:vertAlign w:val="superscript"/>
          <w14:ligatures w14:val="none"/>
        </w:rPr>
        <w:t>nd</w:t>
      </w:r>
      <w:r w:rsidRPr="00E4568D">
        <w:rPr>
          <w:rFonts w:ascii="Book Antiqua" w:hAnsi="Book Antiqua"/>
          <w14:ligatures w14:val="none"/>
        </w:rPr>
        <w:t xml:space="preserve"> 9 weeks – 8 or more days</w:t>
      </w:r>
    </w:p>
    <w:p w14:paraId="3FDB9BF9" w14:textId="77777777" w:rsidR="00E96BEA" w:rsidRPr="00E4568D" w:rsidRDefault="00E96BEA" w:rsidP="00E96BEA">
      <w:pPr>
        <w:widowControl w:val="0"/>
        <w:spacing w:after="60"/>
        <w:rPr>
          <w:rFonts w:ascii="Book Antiqua" w:hAnsi="Book Antiqua"/>
          <w14:ligatures w14:val="none"/>
        </w:rPr>
      </w:pPr>
      <w:r w:rsidRPr="00E4568D">
        <w:rPr>
          <w:rFonts w:ascii="Book Antiqua" w:hAnsi="Book Antiqua"/>
          <w14:ligatures w14:val="none"/>
        </w:rPr>
        <w:tab/>
        <w:t>3</w:t>
      </w:r>
      <w:r w:rsidRPr="00E4568D">
        <w:rPr>
          <w:rFonts w:ascii="Book Antiqua" w:hAnsi="Book Antiqua"/>
          <w:vertAlign w:val="superscript"/>
          <w14:ligatures w14:val="none"/>
        </w:rPr>
        <w:t>rd</w:t>
      </w:r>
      <w:r w:rsidRPr="00E4568D">
        <w:rPr>
          <w:rFonts w:ascii="Book Antiqua" w:hAnsi="Book Antiqua"/>
          <w14:ligatures w14:val="none"/>
        </w:rPr>
        <w:t xml:space="preserve"> 9 weeks – 12 or more days</w:t>
      </w:r>
      <w:r w:rsidRPr="00E4568D">
        <w:rPr>
          <w:rFonts w:ascii="Book Antiqua" w:hAnsi="Book Antiqua"/>
          <w14:ligatures w14:val="none"/>
        </w:rPr>
        <w:tab/>
        <w:t>4</w:t>
      </w:r>
      <w:r w:rsidRPr="00E4568D">
        <w:rPr>
          <w:rFonts w:ascii="Book Antiqua" w:hAnsi="Book Antiqua"/>
          <w:vertAlign w:val="superscript"/>
          <w14:ligatures w14:val="none"/>
        </w:rPr>
        <w:t>th</w:t>
      </w:r>
      <w:r w:rsidRPr="00E4568D">
        <w:rPr>
          <w:rFonts w:ascii="Book Antiqua" w:hAnsi="Book Antiqua"/>
          <w14:ligatures w14:val="none"/>
        </w:rPr>
        <w:t xml:space="preserve"> 9 weeks – 15 or more days</w:t>
      </w:r>
    </w:p>
    <w:p w14:paraId="58972836" w14:textId="47A1E15F" w:rsidR="00E96BEA" w:rsidRPr="00E4568D" w:rsidRDefault="00E96BEA" w:rsidP="00423F1B">
      <w:pPr>
        <w:spacing w:after="120"/>
        <w:rPr>
          <w:rFonts w:ascii="Book Antiqua" w:hAnsi="Book Antiqua"/>
          <w14:ligatures w14:val="none"/>
        </w:rPr>
      </w:pPr>
      <w:r w:rsidRPr="00E4568D">
        <w:rPr>
          <w:rFonts w:ascii="Book Antiqua" w:hAnsi="Book Antiqua"/>
          <w14:ligatures w14:val="none"/>
        </w:rPr>
        <w:t xml:space="preserve">Any </w:t>
      </w:r>
      <w:r w:rsidR="007A493C">
        <w:rPr>
          <w:rFonts w:ascii="Book Antiqua" w:hAnsi="Book Antiqua"/>
          <w14:ligatures w14:val="none"/>
        </w:rPr>
        <w:t>Educational</w:t>
      </w:r>
      <w:r w:rsidRPr="00E4568D">
        <w:rPr>
          <w:rFonts w:ascii="Book Antiqua" w:hAnsi="Book Antiqua"/>
          <w14:ligatures w14:val="none"/>
        </w:rPr>
        <w:t xml:space="preserve"> trip for which prior approval is </w:t>
      </w:r>
      <w:r w:rsidRPr="00E4568D">
        <w:rPr>
          <w:rFonts w:ascii="Book Antiqua" w:hAnsi="Book Antiqua"/>
          <w:b/>
          <w:bCs/>
          <w14:ligatures w14:val="none"/>
        </w:rPr>
        <w:t>NOT</w:t>
      </w:r>
      <w:r w:rsidRPr="00E4568D">
        <w:rPr>
          <w:rFonts w:ascii="Book Antiqua" w:hAnsi="Book Antiqua"/>
          <w14:ligatures w14:val="none"/>
        </w:rPr>
        <w:t xml:space="preserve"> obtained may be </w:t>
      </w:r>
      <w:r w:rsidRPr="00A66461">
        <w:rPr>
          <w:rFonts w:ascii="Book Antiqua" w:hAnsi="Book Antiqua"/>
          <w14:ligatures w14:val="none"/>
        </w:rPr>
        <w:t xml:space="preserve">considered </w:t>
      </w:r>
      <w:r w:rsidRPr="00A66461">
        <w:rPr>
          <w:rFonts w:ascii="Book Antiqua" w:hAnsi="Book Antiqua"/>
          <w:u w:val="single"/>
          <w14:ligatures w14:val="none"/>
        </w:rPr>
        <w:t>unexcused or unlawful</w:t>
      </w:r>
      <w:r w:rsidRPr="00A66461">
        <w:rPr>
          <w:rFonts w:ascii="Book Antiqua" w:hAnsi="Book Antiqua"/>
          <w14:ligatures w14:val="none"/>
        </w:rPr>
        <w:t>.</w:t>
      </w:r>
      <w:r w:rsidRPr="00E4568D">
        <w:rPr>
          <w:rFonts w:ascii="Book Antiqua" w:hAnsi="Book Antiqua"/>
          <w14:ligatures w14:val="none"/>
        </w:rPr>
        <w:t xml:space="preserve">  All make-up work must be completed within TEN days after the completion of the vacation.</w:t>
      </w:r>
    </w:p>
    <w:p w14:paraId="39EE83CC" w14:textId="77777777" w:rsidR="00E96BEA" w:rsidRPr="00A66461" w:rsidRDefault="00E96BEA" w:rsidP="00423F1B">
      <w:pPr>
        <w:pStyle w:val="Heading4"/>
        <w:widowControl w:val="0"/>
        <w:spacing w:after="0"/>
        <w:rPr>
          <w:rFonts w:ascii="Book Antiqua" w:hAnsi="Book Antiqua"/>
          <w:b/>
          <w:bCs/>
          <w:i w:val="0"/>
          <w:iCs w:val="0"/>
          <w:color w:val="auto"/>
          <w:sz w:val="24"/>
          <w:szCs w:val="24"/>
          <w:u w:val="single"/>
          <w14:ligatures w14:val="none"/>
        </w:rPr>
      </w:pPr>
      <w:r w:rsidRPr="00A66461">
        <w:rPr>
          <w:rFonts w:ascii="Book Antiqua" w:hAnsi="Book Antiqua"/>
          <w:b/>
          <w:bCs/>
          <w:i w:val="0"/>
          <w:iCs w:val="0"/>
          <w:color w:val="auto"/>
          <w:sz w:val="24"/>
          <w:szCs w:val="24"/>
          <w:u w:val="single"/>
          <w14:ligatures w14:val="none"/>
        </w:rPr>
        <w:lastRenderedPageBreak/>
        <w:t>Class Cuts (Board Policy 204 &amp; 218)</w:t>
      </w:r>
    </w:p>
    <w:p w14:paraId="3AFD5FA6" w14:textId="4782D3F8" w:rsidR="00E96BEA" w:rsidRPr="00E4568D" w:rsidRDefault="00E96BEA" w:rsidP="00423F1B">
      <w:pPr>
        <w:widowControl w:val="0"/>
        <w:spacing w:after="120"/>
        <w:rPr>
          <w:rFonts w:ascii="Book Antiqua" w:hAnsi="Book Antiqua"/>
          <w:sz w:val="20"/>
          <w:szCs w:val="20"/>
          <w14:ligatures w14:val="none"/>
        </w:rPr>
      </w:pPr>
      <w:r w:rsidRPr="00E4568D">
        <w:rPr>
          <w:rFonts w:ascii="Book Antiqua" w:hAnsi="Book Antiqua"/>
          <w14:ligatures w14:val="none"/>
        </w:rPr>
        <w:t xml:space="preserve">Class cuts are unexcused, illegal absences.  Therefore, work missed during a class </w:t>
      </w:r>
      <w:proofErr w:type="gramStart"/>
      <w:r w:rsidR="006A75F0">
        <w:rPr>
          <w:rFonts w:ascii="Book Antiqua" w:hAnsi="Book Antiqua"/>
          <w14:ligatures w14:val="none"/>
        </w:rPr>
        <w:t>cut</w:t>
      </w:r>
      <w:proofErr w:type="gramEnd"/>
      <w:r w:rsidR="006A75F0">
        <w:rPr>
          <w:rFonts w:ascii="Book Antiqua" w:hAnsi="Book Antiqua"/>
          <w14:ligatures w14:val="none"/>
        </w:rPr>
        <w:t xml:space="preserve"> </w:t>
      </w:r>
      <w:r w:rsidRPr="00E4568D">
        <w:rPr>
          <w:rFonts w:ascii="Book Antiqua" w:hAnsi="Book Antiqua"/>
          <w14:ligatures w14:val="none"/>
        </w:rPr>
        <w:t xml:space="preserve">will not be accepted for credit.  The first time a class cut occurs, the </w:t>
      </w:r>
      <w:r w:rsidR="006A75F0" w:rsidRPr="00E4568D">
        <w:rPr>
          <w:rFonts w:ascii="Book Antiqua" w:hAnsi="Book Antiqua"/>
          <w14:ligatures w14:val="none"/>
        </w:rPr>
        <w:t>parents</w:t>
      </w:r>
      <w:r w:rsidRPr="00E4568D">
        <w:rPr>
          <w:rFonts w:ascii="Book Antiqua" w:hAnsi="Book Antiqua"/>
          <w14:ligatures w14:val="none"/>
        </w:rPr>
        <w:t xml:space="preserve"> shall be </w:t>
      </w:r>
      <w:r w:rsidR="006A75F0" w:rsidRPr="00E4568D">
        <w:rPr>
          <w:rFonts w:ascii="Book Antiqua" w:hAnsi="Book Antiqua"/>
          <w14:ligatures w14:val="none"/>
        </w:rPr>
        <w:t>notified,</w:t>
      </w:r>
      <w:r w:rsidRPr="00E4568D">
        <w:rPr>
          <w:rFonts w:ascii="Book Antiqua" w:hAnsi="Book Antiqua"/>
          <w14:ligatures w14:val="none"/>
        </w:rPr>
        <w:t xml:space="preserve"> and the student disciplined according to the discipline code.  If any subsequent cuts occur, a conference must be held with the parents, the counselor, and/or principal as well as appropriate disciplinary action. Also, a class cut shall be considered </w:t>
      </w:r>
      <w:r w:rsidR="007A493C">
        <w:rPr>
          <w:rFonts w:ascii="Book Antiqua" w:hAnsi="Book Antiqua"/>
          <w14:ligatures w14:val="none"/>
        </w:rPr>
        <w:t xml:space="preserve">a </w:t>
      </w:r>
      <w:r w:rsidRPr="00E4568D">
        <w:rPr>
          <w:rFonts w:ascii="Book Antiqua" w:hAnsi="Book Antiqua"/>
          <w14:ligatures w14:val="none"/>
        </w:rPr>
        <w:t xml:space="preserve">½ day </w:t>
      </w:r>
      <w:r w:rsidR="007A493C">
        <w:rPr>
          <w:rFonts w:ascii="Book Antiqua" w:hAnsi="Book Antiqua"/>
          <w14:ligatures w14:val="none"/>
        </w:rPr>
        <w:t>unexcused</w:t>
      </w:r>
      <w:r w:rsidRPr="00E4568D">
        <w:rPr>
          <w:rFonts w:ascii="Book Antiqua" w:hAnsi="Book Antiqua"/>
          <w14:ligatures w14:val="none"/>
        </w:rPr>
        <w:t xml:space="preserve"> absence and accumulate in the same manner as other </w:t>
      </w:r>
      <w:r w:rsidR="007A493C">
        <w:rPr>
          <w:rFonts w:ascii="Book Antiqua" w:hAnsi="Book Antiqua"/>
          <w14:ligatures w14:val="none"/>
        </w:rPr>
        <w:t>unexcused</w:t>
      </w:r>
      <w:r w:rsidRPr="00E4568D">
        <w:rPr>
          <w:rFonts w:ascii="Book Antiqua" w:hAnsi="Book Antiqua"/>
          <w14:ligatures w14:val="none"/>
        </w:rPr>
        <w:t xml:space="preserve"> absences. </w:t>
      </w:r>
    </w:p>
    <w:p w14:paraId="17C291B4" w14:textId="77777777" w:rsidR="00423F1B" w:rsidRPr="00A66461" w:rsidRDefault="00E96BEA" w:rsidP="00423F1B">
      <w:pPr>
        <w:widowControl w:val="0"/>
        <w:spacing w:after="0"/>
        <w:rPr>
          <w:rFonts w:ascii="Book Antiqua" w:hAnsi="Book Antiqua"/>
          <w:b/>
          <w:bCs/>
          <w:sz w:val="24"/>
          <w:szCs w:val="24"/>
          <w:u w:val="single"/>
          <w14:ligatures w14:val="none"/>
        </w:rPr>
      </w:pPr>
      <w:r w:rsidRPr="00A66461">
        <w:rPr>
          <w:rFonts w:ascii="Book Antiqua" w:hAnsi="Book Antiqua"/>
          <w:b/>
          <w:bCs/>
          <w:sz w:val="24"/>
          <w:szCs w:val="24"/>
          <w:u w:val="single"/>
          <w14:ligatures w14:val="none"/>
        </w:rPr>
        <w:t>Make-Up Work (Board Policy 204)</w:t>
      </w:r>
    </w:p>
    <w:p w14:paraId="69FA6368" w14:textId="13BB6947" w:rsidR="00E96BEA" w:rsidRPr="00423F1B" w:rsidRDefault="00E96BEA" w:rsidP="00423F1B">
      <w:pPr>
        <w:widowControl w:val="0"/>
        <w:spacing w:after="120"/>
        <w:rPr>
          <w:rFonts w:ascii="Book Antiqua" w:hAnsi="Book Antiqua"/>
          <w:b/>
          <w:bCs/>
          <w:sz w:val="24"/>
          <w:szCs w:val="24"/>
          <w14:ligatures w14:val="none"/>
        </w:rPr>
      </w:pPr>
      <w:r w:rsidRPr="00E4568D">
        <w:rPr>
          <w:rFonts w:ascii="Book Antiqua" w:hAnsi="Book Antiqua"/>
          <w14:ligatures w14:val="none"/>
        </w:rPr>
        <w:t xml:space="preserve">Any time a student is legally absent from school or class, he/she must make up all assigned work.  The student must contact his/her teachers within TWO school days after his/her absence to schedule the necessary make-up work.  If contact is not made within two school days, all missed work will be considered as zero (0) for grade purposes.  </w:t>
      </w:r>
    </w:p>
    <w:p w14:paraId="45C489FD" w14:textId="77777777" w:rsidR="00E96BEA" w:rsidRPr="00A66461" w:rsidRDefault="00E96BEA" w:rsidP="00423F1B">
      <w:pPr>
        <w:widowControl w:val="0"/>
        <w:spacing w:after="0"/>
        <w:rPr>
          <w:rFonts w:ascii="Book Antiqua" w:hAnsi="Book Antiqua"/>
          <w:b/>
          <w:bCs/>
          <w:sz w:val="24"/>
          <w:szCs w:val="24"/>
          <w:u w:val="single"/>
          <w14:ligatures w14:val="none"/>
        </w:rPr>
      </w:pPr>
      <w:r w:rsidRPr="00A66461">
        <w:rPr>
          <w:rFonts w:ascii="Book Antiqua" w:hAnsi="Book Antiqua"/>
          <w:b/>
          <w:bCs/>
          <w:sz w:val="26"/>
          <w:szCs w:val="26"/>
          <w:u w:val="single"/>
          <w14:ligatures w14:val="none"/>
        </w:rPr>
        <w:t>Homework</w:t>
      </w:r>
    </w:p>
    <w:p w14:paraId="287BC25D" w14:textId="77777777" w:rsidR="00E96BEA" w:rsidRPr="00E4568D" w:rsidRDefault="00E96BEA" w:rsidP="00423F1B">
      <w:pPr>
        <w:spacing w:after="120"/>
        <w:rPr>
          <w:rFonts w:ascii="Book Antiqua" w:hAnsi="Book Antiqua"/>
          <w:sz w:val="20"/>
          <w:szCs w:val="20"/>
          <w14:ligatures w14:val="none"/>
        </w:rPr>
      </w:pPr>
      <w:r w:rsidRPr="00E4568D">
        <w:rPr>
          <w:rFonts w:ascii="Book Antiqua" w:hAnsi="Book Antiqua"/>
          <w14:ligatures w14:val="none"/>
        </w:rPr>
        <w:t>When a student is absent MORE than one day, a parent or guardian may call the school and request student’s homework from the teachers. Please call the office before or by 10:00AM, so the office may have time to collect homework from the teachers.</w:t>
      </w:r>
    </w:p>
    <w:p w14:paraId="40F05469" w14:textId="073572A4" w:rsidR="00E96BEA" w:rsidRPr="00A66461" w:rsidRDefault="00E96BEA" w:rsidP="00423F1B">
      <w:pPr>
        <w:spacing w:after="0"/>
        <w:rPr>
          <w:rFonts w:ascii="Book Antiqua" w:hAnsi="Book Antiqua"/>
          <w:b/>
          <w:bCs/>
          <w:sz w:val="26"/>
          <w:szCs w:val="26"/>
          <w:u w:val="single"/>
          <w14:ligatures w14:val="none"/>
        </w:rPr>
      </w:pPr>
      <w:r w:rsidRPr="00A66461">
        <w:rPr>
          <w:rFonts w:ascii="Book Antiqua" w:hAnsi="Book Antiqua"/>
          <w:b/>
          <w:bCs/>
          <w:sz w:val="26"/>
          <w:szCs w:val="26"/>
          <w:u w:val="single"/>
          <w14:ligatures w14:val="none"/>
        </w:rPr>
        <w:t>Homeroom</w:t>
      </w:r>
    </w:p>
    <w:p w14:paraId="2F6DFB7E" w14:textId="77777777" w:rsidR="00423F1B" w:rsidRDefault="00E96BEA" w:rsidP="00423F1B">
      <w:pPr>
        <w:spacing w:after="120"/>
        <w:rPr>
          <w:rFonts w:ascii="Book Antiqua" w:hAnsi="Book Antiqua"/>
          <w14:ligatures w14:val="none"/>
        </w:rPr>
      </w:pPr>
      <w:r w:rsidRPr="00E4568D">
        <w:rPr>
          <w:rFonts w:ascii="Book Antiqua" w:hAnsi="Book Antiqua"/>
          <w14:ligatures w14:val="none"/>
        </w:rPr>
        <w:t xml:space="preserve">Students are responsible for reporting to homeroom and being in assigned seats on time.  Students that are reporting to another room for </w:t>
      </w:r>
      <w:r w:rsidRPr="00A66461">
        <w:rPr>
          <w:rFonts w:ascii="Book Antiqua" w:hAnsi="Book Antiqua"/>
          <w:u w:val="single"/>
          <w14:ligatures w14:val="none"/>
        </w:rPr>
        <w:t>any</w:t>
      </w:r>
      <w:r w:rsidRPr="00E4568D">
        <w:rPr>
          <w:rFonts w:ascii="Book Antiqua" w:hAnsi="Book Antiqua"/>
          <w14:ligatures w14:val="none"/>
        </w:rPr>
        <w:t xml:space="preserve"> reason (ex. make-up work, tutoring, library) must </w:t>
      </w:r>
      <w:r w:rsidRPr="00A66461">
        <w:rPr>
          <w:rFonts w:ascii="Book Antiqua" w:hAnsi="Book Antiqua"/>
          <w:u w:val="single"/>
          <w14:ligatures w14:val="none"/>
        </w:rPr>
        <w:t xml:space="preserve">first </w:t>
      </w:r>
      <w:r w:rsidRPr="00E4568D">
        <w:rPr>
          <w:rFonts w:ascii="Book Antiqua" w:hAnsi="Book Antiqua"/>
          <w14:ligatures w14:val="none"/>
        </w:rPr>
        <w:t>report to their homeroom teacher every day and receive a written pass to the other area.  Students who do not check in with their homeroom teacher to gain permission will be marked tardy for that day.</w:t>
      </w:r>
    </w:p>
    <w:p w14:paraId="59C858AD" w14:textId="58938BFB" w:rsidR="00E96BEA" w:rsidRPr="00A66461" w:rsidRDefault="00E96BEA" w:rsidP="00423F1B">
      <w:pPr>
        <w:spacing w:after="0"/>
        <w:rPr>
          <w:rFonts w:ascii="Book Antiqua" w:hAnsi="Book Antiqua"/>
          <w:u w:val="single"/>
          <w14:ligatures w14:val="none"/>
        </w:rPr>
      </w:pPr>
      <w:r w:rsidRPr="00A66461">
        <w:rPr>
          <w:rFonts w:ascii="Book Antiqua" w:hAnsi="Book Antiqua"/>
          <w:b/>
          <w:bCs/>
          <w:sz w:val="26"/>
          <w:szCs w:val="26"/>
          <w:u w:val="single"/>
          <w14:ligatures w14:val="none"/>
        </w:rPr>
        <w:t>Tardy Policy</w:t>
      </w:r>
    </w:p>
    <w:p w14:paraId="75FED10B" w14:textId="36807F46" w:rsidR="00E96BEA" w:rsidRPr="00E4568D" w:rsidRDefault="00E96BEA" w:rsidP="00423F1B">
      <w:pPr>
        <w:widowControl w:val="0"/>
        <w:spacing w:after="0"/>
        <w:rPr>
          <w:rFonts w:ascii="Book Antiqua" w:hAnsi="Book Antiqua"/>
          <w14:ligatures w14:val="none"/>
        </w:rPr>
      </w:pPr>
      <w:r w:rsidRPr="00E4568D">
        <w:rPr>
          <w:rFonts w:ascii="Book Antiqua" w:hAnsi="Book Antiqua"/>
          <w14:ligatures w14:val="none"/>
        </w:rPr>
        <w:t xml:space="preserve">Tardy is defined as not in homeroom by 7:50 AM.  It is very important that every student reports to homeroom </w:t>
      </w:r>
      <w:r w:rsidRPr="00E4568D">
        <w:rPr>
          <w:rFonts w:ascii="Book Antiqua" w:hAnsi="Book Antiqua"/>
          <w:b/>
          <w:bCs/>
          <w14:ligatures w14:val="none"/>
        </w:rPr>
        <w:t>BEFORE</w:t>
      </w:r>
      <w:r w:rsidRPr="00E4568D">
        <w:rPr>
          <w:rFonts w:ascii="Book Antiqua" w:hAnsi="Book Antiqua"/>
          <w14:ligatures w14:val="none"/>
        </w:rPr>
        <w:t xml:space="preserve"> reporting to another room in the morning (ex. to take a test, make up work, etc.) to avoid being marked tardy. Asking another student to tell the teacher is not a valid excuse and you may be marked tardy. After 8:50 am, a student will be considered half -day absent.</w:t>
      </w:r>
    </w:p>
    <w:p w14:paraId="4BA677ED"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 xml:space="preserve">First Tardy </w:t>
      </w:r>
      <w:r w:rsidRPr="00E4568D">
        <w:rPr>
          <w:rFonts w:ascii="Book Antiqua" w:hAnsi="Book Antiqua"/>
          <w14:ligatures w14:val="none"/>
        </w:rPr>
        <w:tab/>
      </w:r>
      <w:r w:rsidRPr="00E4568D">
        <w:rPr>
          <w:rFonts w:ascii="Book Antiqua" w:hAnsi="Book Antiqua"/>
          <w14:ligatures w14:val="none"/>
        </w:rPr>
        <w:tab/>
        <w:t xml:space="preserve">= </w:t>
      </w:r>
      <w:r w:rsidRPr="00E4568D">
        <w:rPr>
          <w:rFonts w:ascii="Book Antiqua" w:hAnsi="Book Antiqua"/>
          <w14:ligatures w14:val="none"/>
        </w:rPr>
        <w:tab/>
        <w:t>Verbal Warning</w:t>
      </w:r>
    </w:p>
    <w:p w14:paraId="4C538C59"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 xml:space="preserve">Second Tardy </w:t>
      </w:r>
      <w:r w:rsidRPr="00E4568D">
        <w:rPr>
          <w:rFonts w:ascii="Book Antiqua" w:hAnsi="Book Antiqua"/>
          <w14:ligatures w14:val="none"/>
        </w:rPr>
        <w:tab/>
      </w:r>
      <w:r w:rsidRPr="00E4568D">
        <w:rPr>
          <w:rFonts w:ascii="Book Antiqua" w:hAnsi="Book Antiqua"/>
          <w14:ligatures w14:val="none"/>
        </w:rPr>
        <w:tab/>
        <w:t xml:space="preserve">= </w:t>
      </w:r>
      <w:r w:rsidRPr="00E4568D">
        <w:rPr>
          <w:rFonts w:ascii="Book Antiqua" w:hAnsi="Book Antiqua"/>
          <w14:ligatures w14:val="none"/>
        </w:rPr>
        <w:tab/>
        <w:t>Written Warning</w:t>
      </w:r>
    </w:p>
    <w:p w14:paraId="3C3C1696"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Third Tardy</w:t>
      </w:r>
      <w:r w:rsidRPr="00E4568D">
        <w:rPr>
          <w:rFonts w:ascii="Book Antiqua" w:hAnsi="Book Antiqua"/>
          <w14:ligatures w14:val="none"/>
        </w:rPr>
        <w:tab/>
      </w:r>
      <w:r w:rsidRPr="00E4568D">
        <w:rPr>
          <w:rFonts w:ascii="Book Antiqua" w:hAnsi="Book Antiqua"/>
          <w14:ligatures w14:val="none"/>
        </w:rPr>
        <w:tab/>
        <w:t>=</w:t>
      </w:r>
      <w:r w:rsidRPr="00E4568D">
        <w:rPr>
          <w:rFonts w:ascii="Book Antiqua" w:hAnsi="Book Antiqua"/>
          <w14:ligatures w14:val="none"/>
        </w:rPr>
        <w:tab/>
        <w:t>1 Lunch Detention</w:t>
      </w:r>
    </w:p>
    <w:p w14:paraId="683B53AE"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 xml:space="preserve">Fourth Tardy </w:t>
      </w:r>
      <w:r w:rsidRPr="00E4568D">
        <w:rPr>
          <w:rFonts w:ascii="Book Antiqua" w:hAnsi="Book Antiqua"/>
          <w14:ligatures w14:val="none"/>
        </w:rPr>
        <w:tab/>
      </w:r>
      <w:r w:rsidRPr="00E4568D">
        <w:rPr>
          <w:rFonts w:ascii="Book Antiqua" w:hAnsi="Book Antiqua"/>
          <w14:ligatures w14:val="none"/>
        </w:rPr>
        <w:tab/>
        <w:t>=</w:t>
      </w:r>
      <w:r w:rsidRPr="00E4568D">
        <w:rPr>
          <w:rFonts w:ascii="Book Antiqua" w:hAnsi="Book Antiqua"/>
          <w14:ligatures w14:val="none"/>
        </w:rPr>
        <w:tab/>
        <w:t xml:space="preserve">2 Lunch Detentions </w:t>
      </w:r>
    </w:p>
    <w:p w14:paraId="47061639"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 xml:space="preserve">Fifth Tardy </w:t>
      </w:r>
      <w:r w:rsidRPr="00E4568D">
        <w:rPr>
          <w:rFonts w:ascii="Book Antiqua" w:hAnsi="Book Antiqua"/>
          <w14:ligatures w14:val="none"/>
        </w:rPr>
        <w:tab/>
      </w:r>
      <w:r w:rsidRPr="00E4568D">
        <w:rPr>
          <w:rFonts w:ascii="Book Antiqua" w:hAnsi="Book Antiqua"/>
          <w14:ligatures w14:val="none"/>
        </w:rPr>
        <w:tab/>
        <w:t>=</w:t>
      </w:r>
      <w:r w:rsidRPr="00E4568D">
        <w:rPr>
          <w:rFonts w:ascii="Book Antiqua" w:hAnsi="Book Antiqua"/>
          <w14:ligatures w14:val="none"/>
        </w:rPr>
        <w:tab/>
        <w:t>After School Detention</w:t>
      </w:r>
    </w:p>
    <w:p w14:paraId="4F8F64A5" w14:textId="77777777"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 xml:space="preserve">Sixth Tardy </w:t>
      </w:r>
      <w:r w:rsidRPr="00E4568D">
        <w:rPr>
          <w:rFonts w:ascii="Book Antiqua" w:hAnsi="Book Antiqua"/>
          <w14:ligatures w14:val="none"/>
        </w:rPr>
        <w:tab/>
      </w:r>
      <w:r w:rsidRPr="00E4568D">
        <w:rPr>
          <w:rFonts w:ascii="Book Antiqua" w:hAnsi="Book Antiqua"/>
          <w14:ligatures w14:val="none"/>
        </w:rPr>
        <w:tab/>
        <w:t>=</w:t>
      </w:r>
      <w:r w:rsidRPr="00E4568D">
        <w:rPr>
          <w:rFonts w:ascii="Book Antiqua" w:hAnsi="Book Antiqua"/>
          <w14:ligatures w14:val="none"/>
        </w:rPr>
        <w:tab/>
        <w:t>2 After School Detentions</w:t>
      </w:r>
    </w:p>
    <w:p w14:paraId="4B14E2E9" w14:textId="660E8258" w:rsidR="00E96BEA" w:rsidRPr="00E4568D" w:rsidRDefault="00E96BEA" w:rsidP="00E96BEA">
      <w:pPr>
        <w:widowControl w:val="0"/>
        <w:spacing w:after="0"/>
        <w:rPr>
          <w:rFonts w:ascii="Book Antiqua" w:hAnsi="Book Antiqua"/>
          <w14:ligatures w14:val="none"/>
        </w:rPr>
      </w:pPr>
      <w:r w:rsidRPr="00E4568D">
        <w:rPr>
          <w:rFonts w:ascii="Book Antiqua" w:hAnsi="Book Antiqua"/>
          <w14:ligatures w14:val="none"/>
        </w:rPr>
        <w:tab/>
        <w:t>Seventh Tardy +</w:t>
      </w:r>
      <w:r w:rsidRPr="00E4568D">
        <w:rPr>
          <w:rFonts w:ascii="Book Antiqua" w:hAnsi="Book Antiqua"/>
          <w14:ligatures w14:val="none"/>
        </w:rPr>
        <w:tab/>
        <w:t>=</w:t>
      </w:r>
      <w:r w:rsidRPr="00E4568D">
        <w:rPr>
          <w:rFonts w:ascii="Book Antiqua" w:hAnsi="Book Antiqua"/>
          <w14:ligatures w14:val="none"/>
        </w:rPr>
        <w:tab/>
        <w:t>Suspension</w:t>
      </w:r>
    </w:p>
    <w:p w14:paraId="2B8AF1DE" w14:textId="77777777" w:rsidR="0096584E" w:rsidRDefault="0096584E" w:rsidP="00E96BEA">
      <w:pPr>
        <w:widowControl w:val="0"/>
        <w:spacing w:after="0"/>
        <w:rPr>
          <w:rFonts w:ascii="Book Antiqua" w:hAnsi="Book Antiqua"/>
          <w14:ligatures w14:val="none"/>
        </w:rPr>
      </w:pPr>
    </w:p>
    <w:p w14:paraId="13FA6EAA" w14:textId="77777777" w:rsidR="00A66461" w:rsidRDefault="00A66461" w:rsidP="00E96BEA">
      <w:pPr>
        <w:widowControl w:val="0"/>
        <w:spacing w:after="0"/>
        <w:rPr>
          <w:rFonts w:ascii="Book Antiqua" w:hAnsi="Book Antiqua"/>
          <w14:ligatures w14:val="none"/>
        </w:rPr>
      </w:pPr>
    </w:p>
    <w:p w14:paraId="48C5F777" w14:textId="77777777" w:rsidR="00A66461" w:rsidRDefault="00A66461" w:rsidP="00E96BEA">
      <w:pPr>
        <w:widowControl w:val="0"/>
        <w:spacing w:after="0"/>
        <w:rPr>
          <w:rFonts w:ascii="Book Antiqua" w:hAnsi="Book Antiqua"/>
          <w14:ligatures w14:val="none"/>
        </w:rPr>
      </w:pPr>
    </w:p>
    <w:p w14:paraId="1A01234C" w14:textId="77777777" w:rsidR="00A66461" w:rsidRPr="00E4568D" w:rsidRDefault="00A66461" w:rsidP="00E96BEA">
      <w:pPr>
        <w:widowControl w:val="0"/>
        <w:spacing w:after="0"/>
        <w:rPr>
          <w:rFonts w:ascii="Book Antiqua" w:hAnsi="Book Antiqua"/>
          <w14:ligatures w14:val="none"/>
        </w:rPr>
      </w:pPr>
    </w:p>
    <w:p w14:paraId="51C1043B" w14:textId="2F35F9BE" w:rsidR="0096584E" w:rsidRPr="00E4568D" w:rsidRDefault="0096584E" w:rsidP="0096584E">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Book Antiqua" w:hAnsi="Book Antiqua"/>
          <w:b/>
          <w:bCs/>
          <w:color w:val="auto"/>
          <w14:ligatures w14:val="none"/>
        </w:rPr>
      </w:pPr>
      <w:r w:rsidRPr="00E4568D">
        <w:rPr>
          <w:rFonts w:ascii="Book Antiqua" w:hAnsi="Book Antiqua"/>
          <w:b/>
          <w:bCs/>
          <w:color w:val="auto"/>
          <w14:ligatures w14:val="none"/>
        </w:rPr>
        <w:lastRenderedPageBreak/>
        <w:t xml:space="preserve">STUDENT INFORMATION &amp; RESPONSIBILITIES </w:t>
      </w:r>
    </w:p>
    <w:p w14:paraId="616DA4BA" w14:textId="77777777" w:rsidR="0096584E" w:rsidRPr="00E4568D" w:rsidRDefault="0096584E" w:rsidP="00E96BEA">
      <w:pPr>
        <w:widowControl w:val="0"/>
        <w:spacing w:after="0"/>
        <w:rPr>
          <w:rFonts w:ascii="Book Antiqua" w:hAnsi="Book Antiqua"/>
          <w14:ligatures w14:val="none"/>
        </w:rPr>
      </w:pPr>
    </w:p>
    <w:p w14:paraId="78C474BA" w14:textId="0944A445" w:rsidR="0096584E" w:rsidRPr="00A66461" w:rsidRDefault="0096584E" w:rsidP="00A66461">
      <w:pPr>
        <w:widowControl w:val="0"/>
        <w:spacing w:after="0"/>
        <w:rPr>
          <w:rFonts w:ascii="Book Antiqua" w:hAnsi="Book Antiqua"/>
          <w:bCs/>
          <w:sz w:val="24"/>
          <w:szCs w:val="24"/>
          <w:u w:val="single"/>
          <w14:ligatures w14:val="none"/>
        </w:rPr>
      </w:pPr>
      <w:r w:rsidRPr="00A66461">
        <w:rPr>
          <w:rFonts w:ascii="Book Antiqua" w:hAnsi="Book Antiqua"/>
          <w:b/>
          <w:bCs/>
          <w:sz w:val="24"/>
          <w:szCs w:val="24"/>
          <w:u w:val="single"/>
          <w14:ligatures w14:val="none"/>
        </w:rPr>
        <w:t xml:space="preserve">Dress Code </w:t>
      </w:r>
      <w:r w:rsidRPr="00A66461">
        <w:rPr>
          <w:rFonts w:ascii="Book Antiqua" w:hAnsi="Book Antiqua"/>
          <w:bCs/>
          <w:sz w:val="24"/>
          <w:szCs w:val="24"/>
          <w:u w:val="single"/>
          <w14:ligatures w14:val="none"/>
        </w:rPr>
        <w:t>(Board Policy 221)</w:t>
      </w:r>
    </w:p>
    <w:p w14:paraId="414C7EC4" w14:textId="77777777" w:rsidR="00423F1B" w:rsidRDefault="0096584E" w:rsidP="00A66461">
      <w:pPr>
        <w:widowControl w:val="0"/>
        <w:spacing w:after="0"/>
        <w:rPr>
          <w:rFonts w:ascii="Book Antiqua" w:hAnsi="Book Antiqua"/>
          <w14:ligatures w14:val="none"/>
        </w:rPr>
      </w:pPr>
      <w:r w:rsidRPr="00E4568D">
        <w:rPr>
          <w:rFonts w:ascii="Book Antiqua" w:hAnsi="Book Antiqua"/>
          <w14:ligatures w14:val="none"/>
        </w:rPr>
        <w:t>Student dress and grooming are the responsibility of the student and parents, unless there is a safety or health hazard, a hindrance to the educational processes, or a case of obscenity. Enforcement of the Penn Cambria Middle School Dress Code will be the responsibility of the administration and/or professional staff. Clothing should be neat and appropriate for school in all cases. Articles of clothing, which are questionable in the minds of parents, will undoubtedly be inappropriate. The Penn Cambria Middle School principals reserves the right to ban dress that may be considered inappropriate and is not specifically addressed in this handbook. The rule of common sense is clean, neat, and decent. This dress code applies while in school and at all school activities including activities at other schools.</w:t>
      </w:r>
    </w:p>
    <w:p w14:paraId="7FF969AB" w14:textId="20B7ABF4" w:rsidR="0096584E" w:rsidRPr="00423F1B" w:rsidRDefault="0096584E" w:rsidP="00A66461">
      <w:pPr>
        <w:widowControl w:val="0"/>
        <w:spacing w:after="60"/>
        <w:ind w:firstLine="270"/>
        <w:rPr>
          <w:rFonts w:ascii="Book Antiqua" w:hAnsi="Book Antiqua"/>
          <w:b/>
          <w:bCs/>
          <w:u w:val="single"/>
          <w14:ligatures w14:val="none"/>
        </w:rPr>
      </w:pPr>
      <w:r w:rsidRPr="00423F1B">
        <w:rPr>
          <w:rFonts w:ascii="Book Antiqua" w:hAnsi="Book Antiqua"/>
          <w:b/>
          <w:bCs/>
          <w:i/>
          <w:iCs/>
          <w:sz w:val="26"/>
          <w:szCs w:val="26"/>
          <w:u w:val="single"/>
          <w14:ligatures w14:val="none"/>
        </w:rPr>
        <w:t xml:space="preserve">Guidelines: </w:t>
      </w:r>
    </w:p>
    <w:p w14:paraId="1E57B13F" w14:textId="48CE9E8F"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Shirts must always cover the midriff. Shirts must reach the waistband of pants whether sitting or standing.</w:t>
      </w:r>
    </w:p>
    <w:p w14:paraId="2537758F" w14:textId="210B0FCD"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 xml:space="preserve">Halter, tube tops, spaghetti strap shirts are NOT permitted. The tops must be wide enough to cover </w:t>
      </w:r>
      <w:proofErr w:type="gramStart"/>
      <w:r w:rsidRPr="00E4568D">
        <w:rPr>
          <w:rFonts w:ascii="Book Antiqua" w:hAnsi="Book Antiqua"/>
          <w14:ligatures w14:val="none"/>
        </w:rPr>
        <w:t>bra</w:t>
      </w:r>
      <w:proofErr w:type="gramEnd"/>
      <w:r w:rsidRPr="00E4568D">
        <w:rPr>
          <w:rFonts w:ascii="Book Antiqua" w:hAnsi="Book Antiqua"/>
          <w14:ligatures w14:val="none"/>
        </w:rPr>
        <w:t xml:space="preserve"> straps.</w:t>
      </w:r>
    </w:p>
    <w:p w14:paraId="5BA5C737" w14:textId="512FEAC6"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Pants for all students must fit at the waist so that your underwear does not show when the student is sitting or standing. Logos on the back of pants or shorts are not permitted.</w:t>
      </w:r>
    </w:p>
    <w:p w14:paraId="01D861C6" w14:textId="165BF7FF"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Shorts and skirts must be at least the length of student’s fingertips when hands are dropped to the side.</w:t>
      </w:r>
    </w:p>
    <w:p w14:paraId="652BA5C5" w14:textId="1647C51E"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 xml:space="preserve">Shoe heels cannot be higher than two inches for normal day-to-day school use.   Leather or rubber soled flip-flops are permitted. Foam soled flip-flops are NOT permitted.  Shoes having/needing laces must be tied.  </w:t>
      </w:r>
    </w:p>
    <w:p w14:paraId="5683634A" w14:textId="386F2AFF"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Jackets and coats worn in the building must be unbuttoned or always unzipped.</w:t>
      </w:r>
    </w:p>
    <w:p w14:paraId="0984EDDF" w14:textId="3373BE88"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Pocket chains or spiked jewelry are not permitted.</w:t>
      </w:r>
    </w:p>
    <w:p w14:paraId="4BA62B46" w14:textId="32F0D24B"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Clothing displaying tobacco, alcohol, or drug affiliation is not permitted.</w:t>
      </w:r>
    </w:p>
    <w:p w14:paraId="40D6FD2A" w14:textId="00CB9BD5"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 xml:space="preserve">Clothing displaying sexually inappropriate material (including double meaning) is not permitted. </w:t>
      </w:r>
    </w:p>
    <w:p w14:paraId="09D92A7F" w14:textId="436FE985" w:rsidR="0096584E" w:rsidRPr="00E4568D" w:rsidRDefault="0096584E" w:rsidP="0096584E">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Earrings and body rings worn in a visible location other than the ears are NOT allowed (ex.  tongue, nose, eyebrow, cheek). This also includes clear rings and “spacers.”</w:t>
      </w:r>
    </w:p>
    <w:p w14:paraId="0F0DE0A3" w14:textId="4B7EA005" w:rsidR="0096584E" w:rsidRPr="006A75F0" w:rsidRDefault="0096584E" w:rsidP="006A75F0">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 xml:space="preserve">Bandannas, animal headgear, or hats should not be worn at any </w:t>
      </w:r>
      <w:r w:rsidRPr="006A75F0">
        <w:rPr>
          <w:rFonts w:ascii="Book Antiqua" w:hAnsi="Book Antiqua"/>
          <w14:ligatures w14:val="none"/>
        </w:rPr>
        <w:t>time in the school building.</w:t>
      </w:r>
    </w:p>
    <w:p w14:paraId="226F850A" w14:textId="25F0F3C7" w:rsidR="0096584E" w:rsidRPr="00E4568D" w:rsidRDefault="0096584E" w:rsidP="0096584E">
      <w:pPr>
        <w:pStyle w:val="ListParagraph"/>
        <w:widowControl w:val="0"/>
        <w:numPr>
          <w:ilvl w:val="0"/>
          <w:numId w:val="2"/>
        </w:numPr>
        <w:rPr>
          <w:rFonts w:ascii="Book Antiqua" w:hAnsi="Book Antiqua"/>
          <w14:ligatures w14:val="none"/>
        </w:rPr>
      </w:pPr>
      <w:r w:rsidRPr="00E4568D">
        <w:rPr>
          <w:rFonts w:ascii="Book Antiqua" w:hAnsi="Book Antiqua"/>
          <w14:ligatures w14:val="none"/>
        </w:rPr>
        <w:t>Clothing depicting violence—guns, knives, etc. is not permitted.</w:t>
      </w:r>
    </w:p>
    <w:p w14:paraId="2B4F9079" w14:textId="44AB4AD5" w:rsidR="0096584E" w:rsidRPr="00E4568D" w:rsidRDefault="0096584E" w:rsidP="0096584E">
      <w:pPr>
        <w:pStyle w:val="ListParagraph"/>
        <w:widowControl w:val="0"/>
        <w:numPr>
          <w:ilvl w:val="0"/>
          <w:numId w:val="2"/>
        </w:numPr>
        <w:rPr>
          <w:rFonts w:ascii="Book Antiqua" w:hAnsi="Book Antiqua"/>
          <w14:ligatures w14:val="none"/>
        </w:rPr>
      </w:pPr>
      <w:r w:rsidRPr="00E4568D">
        <w:rPr>
          <w:rFonts w:ascii="Book Antiqua" w:hAnsi="Book Antiqua"/>
          <w14:ligatures w14:val="none"/>
        </w:rPr>
        <w:t>No hoods may be worn in the building. Hooded sweatshirts may only be worn if the hood is not used or worn in the building.</w:t>
      </w:r>
    </w:p>
    <w:p w14:paraId="26664282" w14:textId="119B2CA4" w:rsidR="0096584E" w:rsidRPr="00E4568D" w:rsidRDefault="0096584E" w:rsidP="0096584E">
      <w:pPr>
        <w:pStyle w:val="ListParagraph"/>
        <w:widowControl w:val="0"/>
        <w:numPr>
          <w:ilvl w:val="0"/>
          <w:numId w:val="2"/>
        </w:numPr>
        <w:rPr>
          <w:rFonts w:ascii="Book Antiqua" w:hAnsi="Book Antiqua"/>
          <w14:ligatures w14:val="none"/>
        </w:rPr>
      </w:pPr>
      <w:r w:rsidRPr="00E4568D">
        <w:rPr>
          <w:rFonts w:ascii="Book Antiqua" w:hAnsi="Book Antiqua"/>
          <w14:ligatures w14:val="none"/>
        </w:rPr>
        <w:t xml:space="preserve">Spandex or spandex-like material (yoga pants) are not permitted by themselves. They must always cover a student’s backside area. </w:t>
      </w:r>
    </w:p>
    <w:p w14:paraId="21150109" w14:textId="29F81406" w:rsidR="0096584E" w:rsidRPr="00E4568D" w:rsidRDefault="0096584E" w:rsidP="00E61B03">
      <w:pPr>
        <w:pStyle w:val="ListParagraph"/>
        <w:widowControl w:val="0"/>
        <w:numPr>
          <w:ilvl w:val="0"/>
          <w:numId w:val="2"/>
        </w:numPr>
        <w:rPr>
          <w:rFonts w:ascii="Book Antiqua" w:hAnsi="Book Antiqua"/>
          <w14:ligatures w14:val="none"/>
        </w:rPr>
      </w:pPr>
      <w:r w:rsidRPr="00E4568D">
        <w:rPr>
          <w:rFonts w:ascii="Book Antiqua" w:hAnsi="Book Antiqua"/>
          <w14:ligatures w14:val="none"/>
        </w:rPr>
        <w:t>Painting your face or using excessive make-up is not permitted.</w:t>
      </w:r>
    </w:p>
    <w:p w14:paraId="605B579A" w14:textId="77777777" w:rsidR="00423F1B" w:rsidRDefault="00423F1B" w:rsidP="00E61B03">
      <w:pPr>
        <w:widowControl w:val="0"/>
        <w:spacing w:after="0" w:line="240" w:lineRule="auto"/>
        <w:jc w:val="center"/>
        <w:rPr>
          <w:rFonts w:ascii="Book Antiqua" w:hAnsi="Book Antiqua"/>
          <w14:ligatures w14:val="none"/>
        </w:rPr>
      </w:pPr>
    </w:p>
    <w:p w14:paraId="0D929D4C" w14:textId="77777777" w:rsidR="00E75148" w:rsidRDefault="00E75148" w:rsidP="00E61B03">
      <w:pPr>
        <w:widowControl w:val="0"/>
        <w:spacing w:after="0" w:line="240" w:lineRule="auto"/>
        <w:jc w:val="center"/>
        <w:rPr>
          <w:rFonts w:ascii="Book Antiqua" w:eastAsia="Times New Roman" w:hAnsi="Book Antiqua" w:cs="Times New Roman"/>
          <w:b/>
          <w:bCs/>
          <w:color w:val="000000"/>
          <w:kern w:val="28"/>
          <w:sz w:val="24"/>
          <w:szCs w:val="24"/>
          <w14:ligatures w14:val="none"/>
          <w14:cntxtAlts/>
        </w:rPr>
      </w:pPr>
    </w:p>
    <w:p w14:paraId="32F8E2C4" w14:textId="2955EC6A" w:rsidR="00E61B03" w:rsidRPr="00423F1B" w:rsidRDefault="00E61B03" w:rsidP="00423F1B">
      <w:pPr>
        <w:widowControl w:val="0"/>
        <w:spacing w:after="120" w:line="240" w:lineRule="auto"/>
        <w:jc w:val="center"/>
        <w:rPr>
          <w:rFonts w:ascii="Book Antiqua" w:eastAsia="Times New Roman" w:hAnsi="Book Antiqua" w:cs="Times New Roman"/>
          <w:b/>
          <w:bCs/>
          <w:color w:val="000000"/>
          <w:kern w:val="28"/>
          <w:sz w:val="24"/>
          <w:szCs w:val="24"/>
          <w:u w:val="single"/>
          <w14:ligatures w14:val="none"/>
          <w14:cntxtAlts/>
        </w:rPr>
      </w:pPr>
      <w:r w:rsidRPr="00423F1B">
        <w:rPr>
          <w:rFonts w:ascii="Book Antiqua" w:eastAsia="Times New Roman" w:hAnsi="Book Antiqua" w:cs="Times New Roman"/>
          <w:b/>
          <w:bCs/>
          <w:color w:val="000000"/>
          <w:kern w:val="28"/>
          <w:sz w:val="24"/>
          <w:szCs w:val="24"/>
          <w:u w:val="single"/>
          <w14:ligatures w14:val="none"/>
          <w14:cntxtAlts/>
        </w:rPr>
        <w:lastRenderedPageBreak/>
        <w:t>Electronic Devices</w:t>
      </w:r>
    </w:p>
    <w:p w14:paraId="1BE2EF6D" w14:textId="3D7AA4E8" w:rsidR="00E61B03" w:rsidRPr="00E4568D" w:rsidRDefault="00E61B03" w:rsidP="00E61B03">
      <w:pPr>
        <w:widowControl w:val="0"/>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 xml:space="preserve">Electronic Devices including such items as paging devices, MP3 players, Game Boys and other electronic game devices, cameras, laser pointers and other electronic equipment </w:t>
      </w:r>
      <w:r w:rsidRPr="00E4568D">
        <w:rPr>
          <w:rFonts w:ascii="Book Antiqua" w:eastAsia="Times New Roman" w:hAnsi="Book Antiqua" w:cs="Times New Roman"/>
          <w:b/>
          <w:bCs/>
          <w:color w:val="000000"/>
          <w:kern w:val="28"/>
          <w14:ligatures w14:val="none"/>
          <w14:cntxtAlts/>
        </w:rPr>
        <w:t>are prohibited</w:t>
      </w:r>
      <w:r w:rsidRPr="00E4568D">
        <w:rPr>
          <w:rFonts w:ascii="Book Antiqua" w:eastAsia="Times New Roman" w:hAnsi="Book Antiqua" w:cs="Times New Roman"/>
          <w:color w:val="000000"/>
          <w:kern w:val="28"/>
          <w14:ligatures w14:val="none"/>
          <w14:cntxtAlts/>
        </w:rPr>
        <w:t xml:space="preserve">. At </w:t>
      </w:r>
      <w:r w:rsidRPr="00E4568D">
        <w:rPr>
          <w:rFonts w:ascii="Book Antiqua" w:eastAsia="Times New Roman" w:hAnsi="Book Antiqua" w:cs="Times New Roman"/>
          <w:b/>
          <w:bCs/>
          <w:color w:val="000000"/>
          <w:kern w:val="28"/>
          <w14:ligatures w14:val="none"/>
          <w14:cntxtAlts/>
        </w:rPr>
        <w:t xml:space="preserve">NO TIME </w:t>
      </w:r>
      <w:r w:rsidRPr="00E4568D">
        <w:rPr>
          <w:rFonts w:ascii="Book Antiqua" w:eastAsia="Times New Roman" w:hAnsi="Book Antiqua" w:cs="Times New Roman"/>
          <w:color w:val="000000"/>
          <w:kern w:val="28"/>
          <w14:ligatures w14:val="none"/>
          <w14:cntxtAlts/>
        </w:rPr>
        <w:t>will PCMS accept responsibility for lost, broken, or stolen electronic devices.</w:t>
      </w:r>
    </w:p>
    <w:p w14:paraId="6C07EEBA" w14:textId="77777777" w:rsidR="00E61B03" w:rsidRPr="00E4568D" w:rsidRDefault="00E61B03" w:rsidP="00E61B03">
      <w:pPr>
        <w:widowControl w:val="0"/>
        <w:spacing w:after="0" w:line="240" w:lineRule="auto"/>
        <w:rPr>
          <w:rFonts w:ascii="Book Antiqua" w:eastAsia="Times New Roman" w:hAnsi="Book Antiqua" w:cs="Times New Roman"/>
          <w:color w:val="000000"/>
          <w:kern w:val="28"/>
          <w:sz w:val="20"/>
          <w:szCs w:val="20"/>
          <w14:ligatures w14:val="none"/>
          <w14:cntxtAlts/>
        </w:rPr>
      </w:pPr>
      <w:r w:rsidRPr="00E4568D">
        <w:rPr>
          <w:rFonts w:ascii="Book Antiqua" w:eastAsia="Times New Roman" w:hAnsi="Book Antiqua" w:cs="Times New Roman"/>
          <w:color w:val="000000"/>
          <w:kern w:val="28"/>
          <w:sz w:val="20"/>
          <w:szCs w:val="20"/>
          <w14:ligatures w14:val="none"/>
          <w14:cntxtAlts/>
        </w:rPr>
        <w:t> </w:t>
      </w:r>
    </w:p>
    <w:p w14:paraId="075E5660" w14:textId="77777777" w:rsidR="00E61B03" w:rsidRPr="003E7B7F" w:rsidRDefault="00E61B03" w:rsidP="00E61B03">
      <w:pPr>
        <w:widowControl w:val="0"/>
        <w:spacing w:after="0" w:line="240" w:lineRule="auto"/>
        <w:rPr>
          <w:rFonts w:ascii="Book Antiqua" w:eastAsia="Times New Roman" w:hAnsi="Book Antiqua" w:cs="Times New Roman"/>
          <w:b/>
          <w:bCs/>
          <w:color w:val="000000"/>
          <w:kern w:val="28"/>
          <w:sz w:val="24"/>
          <w:szCs w:val="24"/>
          <w:u w:val="single"/>
          <w14:ligatures w14:val="none"/>
          <w14:cntxtAlts/>
        </w:rPr>
      </w:pPr>
      <w:r w:rsidRPr="003E7B7F">
        <w:rPr>
          <w:rFonts w:ascii="Book Antiqua" w:eastAsia="Times New Roman" w:hAnsi="Book Antiqua" w:cs="Times New Roman"/>
          <w:b/>
          <w:bCs/>
          <w:color w:val="000000"/>
          <w:kern w:val="28"/>
          <w:sz w:val="24"/>
          <w:szCs w:val="24"/>
          <w:u w:val="single"/>
          <w14:ligatures w14:val="none"/>
          <w14:cntxtAlts/>
        </w:rPr>
        <w:t>Cell Phones</w:t>
      </w:r>
    </w:p>
    <w:p w14:paraId="49245DA4" w14:textId="77777777" w:rsidR="00E61B03" w:rsidRPr="00E4568D" w:rsidRDefault="00E61B03" w:rsidP="00E61B03">
      <w:pPr>
        <w:widowControl w:val="0"/>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Guidelines for the acceptable use of such devices follow:</w:t>
      </w:r>
    </w:p>
    <w:p w14:paraId="30E283FB" w14:textId="569DA1F2" w:rsidR="00E61B03" w:rsidRPr="00E4568D" w:rsidRDefault="00E61B03" w:rsidP="00E61B03">
      <w:pPr>
        <w:pStyle w:val="ListParagraph"/>
        <w:widowControl w:val="0"/>
        <w:numPr>
          <w:ilvl w:val="0"/>
          <w:numId w:val="2"/>
        </w:numPr>
        <w:spacing w:after="0" w:line="240" w:lineRule="auto"/>
        <w:rPr>
          <w:rFonts w:ascii="Book Antiqua" w:eastAsia="Times New Roman" w:hAnsi="Book Antiqua" w:cs="Times New Roman"/>
          <w:b/>
          <w:bCs/>
          <w:color w:val="000000"/>
          <w:kern w:val="28"/>
          <w14:ligatures w14:val="none"/>
          <w14:cntxtAlts/>
        </w:rPr>
      </w:pPr>
      <w:r w:rsidRPr="00E4568D">
        <w:rPr>
          <w:rFonts w:ascii="Book Antiqua" w:eastAsia="Times New Roman" w:hAnsi="Book Antiqua" w:cs="Times New Roman"/>
          <w:color w:val="000000"/>
          <w:kern w:val="28"/>
          <w14:ligatures w14:val="none"/>
          <w14:cntxtAlts/>
        </w:rPr>
        <w:t xml:space="preserve">Cell phones shall remain off and </w:t>
      </w:r>
      <w:r w:rsidRPr="00E4568D">
        <w:rPr>
          <w:rFonts w:ascii="Book Antiqua" w:eastAsia="Times New Roman" w:hAnsi="Book Antiqua" w:cs="Times New Roman"/>
          <w:b/>
          <w:bCs/>
          <w:color w:val="000000"/>
          <w:kern w:val="28"/>
          <w14:ligatures w14:val="none"/>
          <w14:cntxtAlts/>
        </w:rPr>
        <w:t>stored out of sight.</w:t>
      </w:r>
    </w:p>
    <w:p w14:paraId="7CEE0A7F" w14:textId="311CBC4E" w:rsidR="00E61B03" w:rsidRPr="00E4568D" w:rsidRDefault="00E61B03" w:rsidP="00E61B03">
      <w:pPr>
        <w:pStyle w:val="ListParagraph"/>
        <w:widowControl w:val="0"/>
        <w:numPr>
          <w:ilvl w:val="0"/>
          <w:numId w:val="2"/>
        </w:numPr>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If the device is used without permission of teacher or supervisor and/or in a way that disrupts the education p</w:t>
      </w:r>
      <w:r w:rsidRPr="00E4568D">
        <w:rPr>
          <w:rFonts w:ascii="Book Antiqua" w:eastAsia="Times New Roman" w:hAnsi="Book Antiqua" w:cs="Times New Roman"/>
          <w:b/>
          <w:bCs/>
          <w:color w:val="000000"/>
          <w:kern w:val="28"/>
          <w14:ligatures w14:val="none"/>
          <w14:cntxtAlts/>
        </w:rPr>
        <w:t>rocess</w:t>
      </w:r>
      <w:r w:rsidRPr="00E4568D">
        <w:rPr>
          <w:rFonts w:ascii="Book Antiqua" w:eastAsia="Times New Roman" w:hAnsi="Book Antiqua" w:cs="Times New Roman"/>
          <w:color w:val="000000"/>
          <w:kern w:val="28"/>
          <w14:ligatures w14:val="none"/>
          <w14:cntxtAlts/>
        </w:rPr>
        <w:t xml:space="preserve">, the </w:t>
      </w:r>
      <w:r w:rsidRPr="00E4568D">
        <w:rPr>
          <w:rFonts w:ascii="Book Antiqua" w:eastAsia="Times New Roman" w:hAnsi="Book Antiqua" w:cs="Times New Roman"/>
          <w:color w:val="000000"/>
          <w:kern w:val="28"/>
          <w:u w:val="single"/>
          <w14:ligatures w14:val="none"/>
          <w14:cntxtAlts/>
        </w:rPr>
        <w:t>student shall forfeit the device to the teacher or supervisor</w:t>
      </w:r>
      <w:r w:rsidRPr="00E4568D">
        <w:rPr>
          <w:rFonts w:ascii="Book Antiqua" w:eastAsia="Times New Roman" w:hAnsi="Book Antiqua" w:cs="Times New Roman"/>
          <w:color w:val="000000"/>
          <w:kern w:val="28"/>
          <w14:ligatures w14:val="none"/>
          <w14:cntxtAlts/>
        </w:rPr>
        <w:t>. The teacher or supervisor will make a written disciplinary referral and give the device to the principal. The principal will document the incident and return the device to the student at the end of the day.</w:t>
      </w:r>
    </w:p>
    <w:p w14:paraId="5315B3EE" w14:textId="1B3A4022" w:rsidR="00E61B03" w:rsidRPr="00E4568D" w:rsidRDefault="00E61B03" w:rsidP="00E61B03">
      <w:pPr>
        <w:widowControl w:val="0"/>
        <w:spacing w:after="0" w:line="240" w:lineRule="auto"/>
        <w:ind w:left="99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i/>
          <w:iCs/>
          <w:color w:val="000000"/>
          <w:kern w:val="28"/>
          <w14:ligatures w14:val="none"/>
          <w14:cntxtAlts/>
        </w:rPr>
        <w:t>2</w:t>
      </w:r>
      <w:r w:rsidRPr="00E4568D">
        <w:rPr>
          <w:rFonts w:ascii="Book Antiqua" w:eastAsia="Times New Roman" w:hAnsi="Book Antiqua" w:cs="Times New Roman"/>
          <w:i/>
          <w:iCs/>
          <w:color w:val="000000"/>
          <w:kern w:val="28"/>
          <w:vertAlign w:val="superscript"/>
          <w14:ligatures w14:val="none"/>
          <w14:cntxtAlts/>
        </w:rPr>
        <w:t>nd</w:t>
      </w:r>
      <w:r w:rsidRPr="00E4568D">
        <w:rPr>
          <w:rFonts w:ascii="Book Antiqua" w:eastAsia="Times New Roman" w:hAnsi="Book Antiqua" w:cs="Times New Roman"/>
          <w:i/>
          <w:iCs/>
          <w:color w:val="000000"/>
          <w:kern w:val="28"/>
          <w14:ligatures w14:val="none"/>
          <w14:cntxtAlts/>
        </w:rPr>
        <w:t xml:space="preserve"> Offense</w:t>
      </w:r>
      <w:r w:rsidRPr="00E4568D">
        <w:rPr>
          <w:rFonts w:ascii="Book Antiqua" w:eastAsia="Times New Roman" w:hAnsi="Book Antiqua" w:cs="Times New Roman"/>
          <w:color w:val="000000"/>
          <w:kern w:val="28"/>
          <w14:ligatures w14:val="none"/>
          <w14:cntxtAlts/>
        </w:rPr>
        <w:t xml:space="preserve"> – The principal will contact a parent to retrieve the electronic device and receive disciplinary </w:t>
      </w:r>
      <w:r w:rsidR="006A75F0" w:rsidRPr="00E4568D">
        <w:rPr>
          <w:rFonts w:ascii="Book Antiqua" w:eastAsia="Times New Roman" w:hAnsi="Book Antiqua" w:cs="Times New Roman"/>
          <w:color w:val="000000"/>
          <w:kern w:val="28"/>
          <w14:ligatures w14:val="none"/>
          <w14:cntxtAlts/>
        </w:rPr>
        <w:t>consequences</w:t>
      </w:r>
      <w:r w:rsidRPr="00E4568D">
        <w:rPr>
          <w:rFonts w:ascii="Book Antiqua" w:eastAsia="Times New Roman" w:hAnsi="Book Antiqua" w:cs="Times New Roman"/>
          <w:color w:val="000000"/>
          <w:kern w:val="28"/>
          <w14:ligatures w14:val="none"/>
          <w14:cntxtAlts/>
        </w:rPr>
        <w:t>.</w:t>
      </w:r>
    </w:p>
    <w:p w14:paraId="02A48CCD" w14:textId="24BB2408" w:rsidR="00E61B03" w:rsidRPr="00E4568D" w:rsidRDefault="00E61B03" w:rsidP="00E61B03">
      <w:pPr>
        <w:widowControl w:val="0"/>
        <w:spacing w:after="0" w:line="240" w:lineRule="auto"/>
        <w:ind w:left="99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i/>
          <w:iCs/>
          <w:color w:val="000000"/>
          <w:kern w:val="28"/>
          <w14:ligatures w14:val="none"/>
          <w14:cntxtAlts/>
        </w:rPr>
        <w:t>3</w:t>
      </w:r>
      <w:r w:rsidRPr="00E4568D">
        <w:rPr>
          <w:rFonts w:ascii="Book Antiqua" w:eastAsia="Times New Roman" w:hAnsi="Book Antiqua" w:cs="Times New Roman"/>
          <w:i/>
          <w:iCs/>
          <w:color w:val="000000"/>
          <w:kern w:val="28"/>
          <w:vertAlign w:val="superscript"/>
          <w14:ligatures w14:val="none"/>
          <w14:cntxtAlts/>
        </w:rPr>
        <w:t>rd</w:t>
      </w:r>
      <w:r w:rsidRPr="00E4568D">
        <w:rPr>
          <w:rFonts w:ascii="Book Antiqua" w:eastAsia="Times New Roman" w:hAnsi="Book Antiqua" w:cs="Times New Roman"/>
          <w:i/>
          <w:iCs/>
          <w:color w:val="000000"/>
          <w:kern w:val="28"/>
          <w14:ligatures w14:val="none"/>
          <w14:cntxtAlts/>
        </w:rPr>
        <w:t xml:space="preserve"> Offense</w:t>
      </w:r>
      <w:r w:rsidRPr="00E4568D">
        <w:rPr>
          <w:rFonts w:ascii="Book Antiqua" w:eastAsia="Times New Roman" w:hAnsi="Book Antiqua" w:cs="Times New Roman"/>
          <w:color w:val="000000"/>
          <w:kern w:val="28"/>
          <w14:ligatures w14:val="none"/>
          <w14:cntxtAlts/>
        </w:rPr>
        <w:t xml:space="preserve"> – The principal will contact a parent to retrieve the electronic device and disciplinary action shall be taken</w:t>
      </w:r>
      <w:r w:rsidR="006A75F0">
        <w:rPr>
          <w:rFonts w:ascii="Book Antiqua" w:eastAsia="Times New Roman" w:hAnsi="Book Antiqua" w:cs="Times New Roman"/>
          <w:color w:val="000000"/>
          <w:kern w:val="28"/>
          <w14:ligatures w14:val="none"/>
          <w14:cntxtAlts/>
        </w:rPr>
        <w:t>.</w:t>
      </w:r>
    </w:p>
    <w:p w14:paraId="7DBA580E" w14:textId="77777777" w:rsidR="00E61B03" w:rsidRPr="00E4568D" w:rsidRDefault="00E61B03" w:rsidP="00E61B03">
      <w:pPr>
        <w:widowControl w:val="0"/>
        <w:spacing w:after="0" w:line="240" w:lineRule="auto"/>
        <w:ind w:left="99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in a progressive manner up to and including suspension.</w:t>
      </w:r>
    </w:p>
    <w:p w14:paraId="24D43602" w14:textId="77777777" w:rsidR="00423F1B" w:rsidRDefault="00E61B03" w:rsidP="00E61B03">
      <w:pPr>
        <w:pStyle w:val="ListParagraph"/>
        <w:widowControl w:val="0"/>
        <w:numPr>
          <w:ilvl w:val="0"/>
          <w:numId w:val="2"/>
        </w:numPr>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During lunch, students ARE permitted to use cell phones but cannot video or take pictures at any time. Using cell phones during lunch is a privilege and can be taken away if rules are not followed.</w:t>
      </w:r>
    </w:p>
    <w:p w14:paraId="59F8A3AE" w14:textId="77777777" w:rsidR="00423F1B" w:rsidRDefault="00423F1B" w:rsidP="00423F1B">
      <w:pPr>
        <w:widowControl w:val="0"/>
        <w:spacing w:after="0" w:line="240" w:lineRule="auto"/>
        <w:rPr>
          <w:rFonts w:ascii="Book Antiqua" w:eastAsia="Times New Roman" w:hAnsi="Book Antiqua" w:cs="Times New Roman"/>
          <w:color w:val="000000"/>
          <w:kern w:val="28"/>
          <w14:ligatures w14:val="none"/>
          <w14:cntxtAlts/>
        </w:rPr>
      </w:pPr>
    </w:p>
    <w:p w14:paraId="32AC386E" w14:textId="77777777" w:rsidR="00423F1B" w:rsidRPr="003E7B7F" w:rsidRDefault="00423F1B" w:rsidP="003E7B7F">
      <w:pPr>
        <w:pStyle w:val="Heading4"/>
        <w:widowControl w:val="0"/>
        <w:spacing w:after="0"/>
        <w:rPr>
          <w:rFonts w:ascii="Book Antiqua" w:hAnsi="Book Antiqua"/>
          <w:b/>
          <w:bCs/>
          <w:i w:val="0"/>
          <w:iCs w:val="0"/>
          <w:color w:val="auto"/>
          <w:sz w:val="24"/>
          <w:u w:val="single"/>
          <w14:ligatures w14:val="none"/>
        </w:rPr>
      </w:pPr>
      <w:r w:rsidRPr="003E7B7F">
        <w:rPr>
          <w:rFonts w:ascii="Book Antiqua" w:hAnsi="Book Antiqua"/>
          <w:b/>
          <w:bCs/>
          <w:i w:val="0"/>
          <w:iCs w:val="0"/>
          <w:color w:val="auto"/>
          <w:sz w:val="24"/>
          <w:u w:val="single"/>
          <w14:ligatures w14:val="none"/>
        </w:rPr>
        <w:t>Sexual Content in TEXT MESSAGES (SEXTING)</w:t>
      </w:r>
    </w:p>
    <w:p w14:paraId="00B5F5AA" w14:textId="453E3D7A" w:rsidR="00E61B03" w:rsidRPr="00423F1B" w:rsidRDefault="00E61B03" w:rsidP="003E7B7F">
      <w:pPr>
        <w:widowControl w:val="0"/>
        <w:spacing w:after="0" w:line="240" w:lineRule="auto"/>
        <w:rPr>
          <w:rFonts w:ascii="Book Antiqua" w:eastAsia="Times New Roman" w:hAnsi="Book Antiqua" w:cs="Times New Roman"/>
          <w:color w:val="000000"/>
          <w:kern w:val="28"/>
          <w14:ligatures w14:val="none"/>
          <w14:cntxtAlts/>
        </w:rPr>
      </w:pPr>
      <w:r w:rsidRPr="00E4568D">
        <w:rPr>
          <w:rFonts w:ascii="Book Antiqua" w:hAnsi="Book Antiqua"/>
          <w14:ligatures w14:val="none"/>
        </w:rPr>
        <w:t xml:space="preserve">Any student in possession of text messages with sexual content on school grounds will be subject to the disciplinary procedure appropriate, up to and including expulsion where appropriate.  Students participating in the taking or distribution of text messages with sexual content risk felony prosecution in addition to any </w:t>
      </w:r>
      <w:r w:rsidR="00CA5A42" w:rsidRPr="00E4568D">
        <w:rPr>
          <w:rFonts w:ascii="Book Antiqua" w:hAnsi="Book Antiqua"/>
          <w14:ligatures w14:val="none"/>
        </w:rPr>
        <w:t>District imposed</w:t>
      </w:r>
      <w:r w:rsidRPr="00E4568D">
        <w:rPr>
          <w:rFonts w:ascii="Book Antiqua" w:hAnsi="Book Antiqua"/>
          <w14:ligatures w14:val="none"/>
        </w:rPr>
        <w:t xml:space="preserve"> penalties.  District officials recommend that any student who receives this type of image delete it immediately from their electronic</w:t>
      </w:r>
      <w:r w:rsidR="00CA5A42" w:rsidRPr="00E4568D">
        <w:rPr>
          <w:rFonts w:ascii="Book Antiqua" w:hAnsi="Book Antiqua"/>
          <w14:ligatures w14:val="none"/>
        </w:rPr>
        <w:t xml:space="preserve"> device.</w:t>
      </w:r>
      <w:r w:rsidR="007A493C">
        <w:rPr>
          <w:rFonts w:ascii="Book Antiqua" w:hAnsi="Book Antiqua"/>
          <w14:ligatures w14:val="none"/>
        </w:rPr>
        <w:t xml:space="preserve"> </w:t>
      </w:r>
      <w:r w:rsidRPr="00E4568D">
        <w:rPr>
          <w:rFonts w:ascii="Book Antiqua" w:hAnsi="Book Antiqua"/>
          <w14:ligatures w14:val="none"/>
        </w:rPr>
        <w:t xml:space="preserve">Such offenses that occur on school property or during school sponsored activities also violate the District’s Student Code of Conduct and District policy. The following actions, at a minimum, will be taken by the </w:t>
      </w:r>
      <w:r w:rsidR="006A75F0" w:rsidRPr="00E4568D">
        <w:rPr>
          <w:rFonts w:ascii="Book Antiqua" w:hAnsi="Book Antiqua"/>
          <w14:ligatures w14:val="none"/>
        </w:rPr>
        <w:t>administration:</w:t>
      </w:r>
      <w:r w:rsidR="007A493C">
        <w:rPr>
          <w:rFonts w:ascii="Book Antiqua" w:hAnsi="Book Antiqua"/>
          <w14:ligatures w14:val="none"/>
        </w:rPr>
        <w:t xml:space="preserve"> </w:t>
      </w:r>
      <w:r w:rsidR="006A75F0" w:rsidRPr="00E4568D">
        <w:rPr>
          <w:rFonts w:ascii="Book Antiqua" w:hAnsi="Book Antiqua"/>
          <w14:ligatures w14:val="none"/>
        </w:rPr>
        <w:t>Students</w:t>
      </w:r>
      <w:r w:rsidRPr="00E4568D">
        <w:rPr>
          <w:rFonts w:ascii="Book Antiqua" w:hAnsi="Book Antiqua"/>
          <w14:ligatures w14:val="none"/>
        </w:rPr>
        <w:t xml:space="preserve"> found in possession of such photographs or </w:t>
      </w:r>
      <w:r w:rsidR="00CA5A42" w:rsidRPr="00E4568D">
        <w:rPr>
          <w:rFonts w:ascii="Book Antiqua" w:hAnsi="Book Antiqua"/>
          <w14:ligatures w14:val="none"/>
        </w:rPr>
        <w:t>video</w:t>
      </w:r>
      <w:r w:rsidRPr="00E4568D">
        <w:rPr>
          <w:rFonts w:ascii="Book Antiqua" w:hAnsi="Book Antiqua"/>
          <w14:ligatures w14:val="none"/>
        </w:rPr>
        <w:t xml:space="preserve"> will be subject to a 3-day suspension from school.</w:t>
      </w:r>
    </w:p>
    <w:p w14:paraId="5F9E2265" w14:textId="7A8D5CC7" w:rsidR="00E61B03" w:rsidRPr="00E4568D" w:rsidRDefault="00E61B03" w:rsidP="00CA5A42">
      <w:pPr>
        <w:pStyle w:val="Heading4"/>
        <w:widowControl w:val="0"/>
        <w:numPr>
          <w:ilvl w:val="0"/>
          <w:numId w:val="2"/>
        </w:numPr>
        <w:rPr>
          <w:rFonts w:ascii="Book Antiqua" w:hAnsi="Book Antiqua"/>
          <w:i w:val="0"/>
          <w:iCs w:val="0"/>
          <w:color w:val="auto"/>
          <w14:ligatures w14:val="none"/>
        </w:rPr>
      </w:pPr>
      <w:r w:rsidRPr="00E4568D">
        <w:rPr>
          <w:rFonts w:ascii="Book Antiqua" w:hAnsi="Book Antiqua"/>
          <w:i w:val="0"/>
          <w:iCs w:val="0"/>
          <w:color w:val="auto"/>
          <w14:ligatures w14:val="none"/>
        </w:rPr>
        <w:t xml:space="preserve">Students found in possession of such photographs or </w:t>
      </w:r>
      <w:r w:rsidR="00CA5A42" w:rsidRPr="00E4568D">
        <w:rPr>
          <w:rFonts w:ascii="Book Antiqua" w:hAnsi="Book Antiqua"/>
          <w:i w:val="0"/>
          <w:iCs w:val="0"/>
          <w:color w:val="auto"/>
          <w14:ligatures w14:val="none"/>
        </w:rPr>
        <w:t>videos</w:t>
      </w:r>
      <w:r w:rsidRPr="00E4568D">
        <w:rPr>
          <w:rFonts w:ascii="Book Antiqua" w:hAnsi="Book Antiqua"/>
          <w:i w:val="0"/>
          <w:iCs w:val="0"/>
          <w:color w:val="auto"/>
          <w14:ligatures w14:val="none"/>
        </w:rPr>
        <w:t xml:space="preserve"> who have also distributed the </w:t>
      </w:r>
      <w:r w:rsidR="00CA5A42" w:rsidRPr="00E4568D">
        <w:rPr>
          <w:rFonts w:ascii="Book Antiqua" w:hAnsi="Book Antiqua"/>
          <w:i w:val="0"/>
          <w:iCs w:val="0"/>
          <w:color w:val="auto"/>
          <w14:ligatures w14:val="none"/>
        </w:rPr>
        <w:t>same</w:t>
      </w:r>
      <w:r w:rsidRPr="00E4568D">
        <w:rPr>
          <w:rFonts w:ascii="Book Antiqua" w:hAnsi="Book Antiqua"/>
          <w:i w:val="0"/>
          <w:iCs w:val="0"/>
          <w:color w:val="auto"/>
          <w14:ligatures w14:val="none"/>
        </w:rPr>
        <w:t xml:space="preserve"> will be subject to a 10-day suspension from school.</w:t>
      </w:r>
    </w:p>
    <w:p w14:paraId="0EA315E7" w14:textId="635914AB" w:rsidR="00CA5A42" w:rsidRPr="00E4568D" w:rsidRDefault="00E61B03" w:rsidP="00CA5A42">
      <w:pPr>
        <w:pStyle w:val="Heading4"/>
        <w:widowControl w:val="0"/>
        <w:numPr>
          <w:ilvl w:val="0"/>
          <w:numId w:val="2"/>
        </w:numPr>
        <w:spacing w:after="240"/>
        <w:rPr>
          <w:rFonts w:ascii="Book Antiqua" w:hAnsi="Book Antiqua"/>
          <w:i w:val="0"/>
          <w:iCs w:val="0"/>
          <w:color w:val="auto"/>
          <w14:ligatures w14:val="none"/>
        </w:rPr>
      </w:pPr>
      <w:r w:rsidRPr="00E4568D">
        <w:rPr>
          <w:rFonts w:ascii="Book Antiqua" w:hAnsi="Book Antiqua"/>
          <w:i w:val="0"/>
          <w:iCs w:val="0"/>
          <w:color w:val="auto"/>
          <w14:ligatures w14:val="none"/>
        </w:rPr>
        <w:t>Cell phones, found in violation of the Student Code of Conduct, will be confiscated in accordance with District policy and all inappropriate images will be destroyed.</w:t>
      </w:r>
    </w:p>
    <w:p w14:paraId="693B80B8" w14:textId="77777777" w:rsidR="003E7B7F" w:rsidRPr="003E7B7F" w:rsidRDefault="00CA5A42" w:rsidP="003E7B7F">
      <w:pPr>
        <w:pStyle w:val="Heading4"/>
        <w:widowControl w:val="0"/>
        <w:spacing w:after="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Motorized Vehicles</w:t>
      </w:r>
    </w:p>
    <w:p w14:paraId="603D9800" w14:textId="5D282C62" w:rsidR="00CA5A42" w:rsidRPr="003E7B7F" w:rsidRDefault="00CA5A42" w:rsidP="003E7B7F">
      <w:pPr>
        <w:pStyle w:val="Heading4"/>
        <w:widowControl w:val="0"/>
        <w:spacing w:after="0"/>
        <w:rPr>
          <w:rFonts w:ascii="Book Antiqua" w:hAnsi="Book Antiqua"/>
          <w:b/>
          <w:bCs/>
          <w:i w:val="0"/>
          <w:iCs w:val="0"/>
          <w:color w:val="auto"/>
          <w:sz w:val="24"/>
          <w:szCs w:val="24"/>
          <w14:ligatures w14:val="none"/>
        </w:rPr>
      </w:pPr>
      <w:r w:rsidRPr="00E4568D">
        <w:rPr>
          <w:rFonts w:ascii="Book Antiqua" w:hAnsi="Book Antiqua"/>
          <w:i w:val="0"/>
          <w:iCs w:val="0"/>
          <w:color w:val="auto"/>
          <w14:ligatures w14:val="none"/>
        </w:rPr>
        <w:t>No student is permitted to drive a motorized vehicle of any kind to school. (Ex. Moped, quad, etc.)</w:t>
      </w:r>
    </w:p>
    <w:p w14:paraId="67894FDB" w14:textId="35D13791" w:rsidR="00CA5A42" w:rsidRPr="003E7B7F" w:rsidRDefault="00CA5A42" w:rsidP="003E7B7F">
      <w:pPr>
        <w:pStyle w:val="Heading4"/>
        <w:widowControl w:val="0"/>
        <w:spacing w:after="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Hall Passes</w:t>
      </w:r>
    </w:p>
    <w:p w14:paraId="5BB0ACB2" w14:textId="77777777" w:rsidR="003E7B7F" w:rsidRDefault="00CA5A42" w:rsidP="00A66461">
      <w:pPr>
        <w:spacing w:after="120"/>
        <w:rPr>
          <w:rFonts w:ascii="Book Antiqua" w:hAnsi="Book Antiqua"/>
          <w14:ligatures w14:val="none"/>
        </w:rPr>
      </w:pPr>
      <w:r w:rsidRPr="00E4568D">
        <w:rPr>
          <w:rFonts w:ascii="Book Antiqua" w:hAnsi="Book Antiqua"/>
          <w14:ligatures w14:val="none"/>
        </w:rPr>
        <w:t xml:space="preserve">Students out of class for </w:t>
      </w:r>
      <w:r w:rsidRPr="00E4568D">
        <w:rPr>
          <w:rFonts w:ascii="Book Antiqua" w:hAnsi="Book Antiqua"/>
          <w:b/>
          <w:bCs/>
          <w14:ligatures w14:val="none"/>
        </w:rPr>
        <w:t>ANY</w:t>
      </w:r>
      <w:r w:rsidRPr="00E4568D">
        <w:rPr>
          <w:rFonts w:ascii="Book Antiqua" w:hAnsi="Book Antiqua"/>
          <w14:ligatures w14:val="none"/>
        </w:rPr>
        <w:t xml:space="preserve"> reason must have a hall pass signed by a teacher or staff member and present the pass if requested by a staff member.  Students are only permitted to go to the area to which they were signed on the pass and should only be excused from class for a </w:t>
      </w:r>
      <w:r w:rsidRPr="00E4568D">
        <w:rPr>
          <w:rFonts w:ascii="Book Antiqua" w:hAnsi="Book Antiqua"/>
          <w14:ligatures w14:val="none"/>
        </w:rPr>
        <w:lastRenderedPageBreak/>
        <w:t>reasonable amount of time to travel from place to place.  Students found in an area for which their pass is not signed are guilty of a pass violation (see discipline code).</w:t>
      </w:r>
    </w:p>
    <w:p w14:paraId="56E8D28A" w14:textId="622C61CC" w:rsidR="00CA5A42" w:rsidRPr="003E7B7F" w:rsidRDefault="00CA5A42" w:rsidP="00A66461">
      <w:pPr>
        <w:spacing w:after="120"/>
        <w:rPr>
          <w:rFonts w:ascii="Book Antiqua" w:hAnsi="Book Antiqua"/>
          <w:u w:val="single"/>
          <w14:ligatures w14:val="none"/>
        </w:rPr>
      </w:pPr>
      <w:r w:rsidRPr="003E7B7F">
        <w:rPr>
          <w:rFonts w:ascii="Book Antiqua" w:hAnsi="Book Antiqua"/>
          <w:b/>
          <w:bCs/>
          <w:u w:val="single"/>
          <w14:ligatures w14:val="none"/>
        </w:rPr>
        <w:t xml:space="preserve">Textbooks / Materials </w:t>
      </w:r>
      <w:r w:rsidRPr="003E7B7F">
        <w:rPr>
          <w:rFonts w:ascii="Book Antiqua" w:hAnsi="Book Antiqua"/>
          <w:bCs/>
          <w:u w:val="single"/>
          <w14:ligatures w14:val="none"/>
        </w:rPr>
        <w:t>(Board Policy 224)</w:t>
      </w:r>
    </w:p>
    <w:p w14:paraId="6DCF0A7B" w14:textId="77777777" w:rsidR="003E7B7F" w:rsidRDefault="00CA5A42" w:rsidP="005C0266">
      <w:pPr>
        <w:pStyle w:val="Header"/>
        <w:tabs>
          <w:tab w:val="left" w:pos="43"/>
        </w:tabs>
        <w:spacing w:after="120"/>
        <w:rPr>
          <w:rFonts w:ascii="Book Antiqua" w:hAnsi="Book Antiqua"/>
          <w:sz w:val="22"/>
          <w:szCs w:val="22"/>
          <w14:ligatures w14:val="none"/>
        </w:rPr>
      </w:pPr>
      <w:r w:rsidRPr="00E4568D">
        <w:rPr>
          <w:rFonts w:ascii="Book Antiqua" w:hAnsi="Book Antiqua"/>
          <w:b/>
          <w:bCs/>
          <w:sz w:val="22"/>
          <w:szCs w:val="22"/>
          <w14:ligatures w14:val="none"/>
        </w:rPr>
        <w:tab/>
      </w:r>
      <w:r w:rsidRPr="00E4568D">
        <w:rPr>
          <w:rFonts w:ascii="Book Antiqua" w:hAnsi="Book Antiqua"/>
          <w:sz w:val="22"/>
          <w:szCs w:val="22"/>
          <w14:ligatures w14:val="none"/>
        </w:rPr>
        <w:t xml:space="preserve">Students are responsible for any textbooks, equipment and materials supplied to them.  Students must reimburse the district for the replacement cost of lost items.  </w:t>
      </w:r>
    </w:p>
    <w:p w14:paraId="7431613A" w14:textId="219597F4" w:rsidR="00CA5A42" w:rsidRPr="003E7B7F" w:rsidRDefault="00CA5A42" w:rsidP="005C0266">
      <w:pPr>
        <w:pStyle w:val="Header"/>
        <w:tabs>
          <w:tab w:val="left" w:pos="43"/>
        </w:tabs>
        <w:spacing w:after="120"/>
        <w:rPr>
          <w:rFonts w:ascii="Book Antiqua" w:hAnsi="Book Antiqua"/>
          <w:sz w:val="22"/>
          <w:szCs w:val="22"/>
          <w:u w:val="single"/>
          <w14:ligatures w14:val="none"/>
        </w:rPr>
      </w:pPr>
      <w:r w:rsidRPr="003E7B7F">
        <w:rPr>
          <w:rFonts w:ascii="Book Antiqua" w:hAnsi="Book Antiqua"/>
          <w:b/>
          <w:bCs/>
          <w:u w:val="single"/>
          <w14:ligatures w14:val="none"/>
        </w:rPr>
        <w:t xml:space="preserve">Signs, </w:t>
      </w:r>
      <w:r w:rsidR="003E7B7F" w:rsidRPr="003E7B7F">
        <w:rPr>
          <w:rFonts w:ascii="Book Antiqua" w:hAnsi="Book Antiqua"/>
          <w:b/>
          <w:bCs/>
          <w:u w:val="single"/>
          <w14:ligatures w14:val="none"/>
        </w:rPr>
        <w:t>Poster,</w:t>
      </w:r>
      <w:r w:rsidRPr="003E7B7F">
        <w:rPr>
          <w:rFonts w:ascii="Book Antiqua" w:hAnsi="Book Antiqua"/>
          <w:b/>
          <w:bCs/>
          <w:u w:val="single"/>
          <w14:ligatures w14:val="none"/>
        </w:rPr>
        <w:t xml:space="preserve"> and Distribution of Pamphlets (Board Policy 220)</w:t>
      </w:r>
    </w:p>
    <w:p w14:paraId="256BEC1A" w14:textId="17E58A36" w:rsidR="00CA5A42" w:rsidRPr="00E4568D" w:rsidRDefault="00CA5A42" w:rsidP="005C0266">
      <w:pPr>
        <w:spacing w:after="120"/>
        <w:rPr>
          <w:rFonts w:ascii="Book Antiqua" w:hAnsi="Book Antiqua"/>
          <w14:ligatures w14:val="none"/>
        </w:rPr>
      </w:pPr>
      <w:r w:rsidRPr="00E4568D">
        <w:rPr>
          <w:rFonts w:ascii="Book Antiqua" w:hAnsi="Book Antiqua"/>
          <w14:ligatures w14:val="none"/>
        </w:rPr>
        <w:t xml:space="preserve">Students may not hang any signs, posters, distribute any pamphlets or flyers, or create any displays on school property without the permission of the principal. The principal has the right to reject any materials that might interrupt the education process or intrude upon the rights of others. </w:t>
      </w:r>
    </w:p>
    <w:p w14:paraId="0CC210C0" w14:textId="4961557E" w:rsidR="00CA5A42" w:rsidRPr="003E7B7F" w:rsidRDefault="00CA5A42" w:rsidP="005C0266">
      <w:pPr>
        <w:spacing w:after="120"/>
        <w:rPr>
          <w:rFonts w:ascii="Book Antiqua" w:hAnsi="Book Antiqua"/>
          <w:u w:val="single"/>
          <w14:ligatures w14:val="none"/>
        </w:rPr>
      </w:pPr>
      <w:r w:rsidRPr="003E7B7F">
        <w:rPr>
          <w:rFonts w:ascii="Book Antiqua" w:hAnsi="Book Antiqua"/>
          <w:b/>
          <w:bCs/>
          <w:sz w:val="24"/>
          <w:szCs w:val="24"/>
          <w:u w:val="single"/>
          <w14:ligatures w14:val="none"/>
        </w:rPr>
        <w:t>Displays of Affection</w:t>
      </w:r>
    </w:p>
    <w:p w14:paraId="0C0950DF" w14:textId="35FF6CA1" w:rsidR="00CA5A42" w:rsidRPr="00E4568D" w:rsidRDefault="00CA5A42" w:rsidP="005C0266">
      <w:pPr>
        <w:widowControl w:val="0"/>
        <w:spacing w:after="120"/>
        <w:rPr>
          <w:rFonts w:ascii="Book Antiqua" w:hAnsi="Book Antiqua"/>
          <w14:ligatures w14:val="none"/>
        </w:rPr>
      </w:pPr>
      <w:r w:rsidRPr="00E4568D">
        <w:rPr>
          <w:rFonts w:ascii="Book Antiqua" w:hAnsi="Book Antiqua"/>
          <w14:ligatures w14:val="none"/>
        </w:rPr>
        <w:t>Students may not engage in visible and open displays of affection including but not limited to hand holding, kissing, embracing, and hugging. Appropriate disciplinary action will be taken at the discretion of the administration.</w:t>
      </w:r>
    </w:p>
    <w:p w14:paraId="5A92B99A" w14:textId="120CBF85" w:rsidR="00CA5A42" w:rsidRPr="003E7B7F" w:rsidRDefault="00CA5A42" w:rsidP="005C0266">
      <w:pPr>
        <w:pStyle w:val="Heading4"/>
        <w:widowControl w:val="0"/>
        <w:spacing w:after="12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Food and Drink</w:t>
      </w:r>
    </w:p>
    <w:p w14:paraId="42B2B041" w14:textId="4A14070C" w:rsidR="00CA5A42" w:rsidRPr="00E4568D" w:rsidRDefault="00CA5A42" w:rsidP="005C0266">
      <w:pPr>
        <w:spacing w:after="120"/>
        <w:rPr>
          <w:rFonts w:ascii="Book Antiqua" w:hAnsi="Book Antiqua"/>
          <w:sz w:val="20"/>
          <w:szCs w:val="20"/>
          <w14:ligatures w14:val="none"/>
        </w:rPr>
      </w:pPr>
      <w:r w:rsidRPr="00E4568D">
        <w:rPr>
          <w:rFonts w:ascii="Book Antiqua" w:hAnsi="Book Antiqua"/>
          <w14:ligatures w14:val="none"/>
        </w:rPr>
        <w:t xml:space="preserve">Open containers of food and/or drink are </w:t>
      </w:r>
      <w:r w:rsidRPr="00E4568D">
        <w:rPr>
          <w:rFonts w:ascii="Book Antiqua" w:hAnsi="Book Antiqua"/>
          <w:b/>
          <w:bCs/>
          <w14:ligatures w14:val="none"/>
        </w:rPr>
        <w:t xml:space="preserve">NOT </w:t>
      </w:r>
      <w:r w:rsidRPr="00E4568D">
        <w:rPr>
          <w:rFonts w:ascii="Book Antiqua" w:hAnsi="Book Antiqua"/>
          <w14:ligatures w14:val="none"/>
        </w:rPr>
        <w:t xml:space="preserve">permitted in the hallways or in lockers.  Classroom teachers have authority over possession / consumption of food or drink inside their classrooms and will clearly communicate their expectations to students.  Students who violate individual classroom rules will be subject to disciplinary action. </w:t>
      </w:r>
      <w:r w:rsidRPr="003E7B7F">
        <w:rPr>
          <w:rFonts w:ascii="Book Antiqua" w:hAnsi="Book Antiqua"/>
          <w:u w:val="single"/>
          <w14:ligatures w14:val="none"/>
        </w:rPr>
        <w:t>Absolutely NO Energy or Power Drinks, of any kind, are permitted during the school day</w:t>
      </w:r>
      <w:r w:rsidRPr="003E7B7F">
        <w:rPr>
          <w:rFonts w:ascii="Book Antiqua" w:hAnsi="Book Antiqua"/>
          <w14:ligatures w14:val="none"/>
        </w:rPr>
        <w:t>. Water</w:t>
      </w:r>
      <w:r w:rsidRPr="00E4568D">
        <w:rPr>
          <w:rFonts w:ascii="Book Antiqua" w:hAnsi="Book Antiqua"/>
          <w14:ligatures w14:val="none"/>
        </w:rPr>
        <w:t xml:space="preserve"> only outside of the cafeterias during the school day.</w:t>
      </w:r>
    </w:p>
    <w:p w14:paraId="067C902D" w14:textId="65DC3B4D" w:rsidR="00CA5A42" w:rsidRPr="003E7B7F" w:rsidRDefault="00CA5A42" w:rsidP="005C0266">
      <w:pPr>
        <w:widowControl w:val="0"/>
        <w:spacing w:after="120"/>
        <w:rPr>
          <w:rFonts w:ascii="Book Antiqua" w:hAnsi="Book Antiqua"/>
          <w:b/>
          <w:bCs/>
          <w:sz w:val="24"/>
          <w:szCs w:val="24"/>
          <w:u w:val="single"/>
          <w14:ligatures w14:val="none"/>
        </w:rPr>
      </w:pPr>
      <w:r w:rsidRPr="003E7B7F">
        <w:rPr>
          <w:rFonts w:ascii="Book Antiqua" w:hAnsi="Book Antiqua"/>
          <w:b/>
          <w:bCs/>
          <w:sz w:val="24"/>
          <w:szCs w:val="24"/>
          <w:u w:val="single"/>
          <w14:ligatures w14:val="none"/>
        </w:rPr>
        <w:t>Honesty in Academic Work (Cheating and Plagiarism)</w:t>
      </w:r>
    </w:p>
    <w:p w14:paraId="64B778CE" w14:textId="162E3A3A" w:rsidR="00CA5A42" w:rsidRPr="00E4568D" w:rsidRDefault="00CA5A42" w:rsidP="005C0266">
      <w:pPr>
        <w:widowControl w:val="0"/>
        <w:spacing w:after="120"/>
        <w:rPr>
          <w:rFonts w:ascii="Book Antiqua" w:hAnsi="Book Antiqua"/>
          <w14:ligatures w14:val="none"/>
        </w:rPr>
      </w:pPr>
      <w:r w:rsidRPr="00E4568D">
        <w:rPr>
          <w:rFonts w:ascii="Book Antiqua" w:hAnsi="Book Antiqua"/>
          <w14:ligatures w14:val="none"/>
        </w:rPr>
        <w:t xml:space="preserve">Cheating and plagiarism are serious academic offenses punishable under the disciplinary code, which may also result in a loss of credit for work in question. </w:t>
      </w:r>
      <w:r w:rsidRPr="00E4568D">
        <w:rPr>
          <w:rFonts w:ascii="Book Antiqua" w:hAnsi="Book Antiqua"/>
          <w:b/>
          <w:bCs/>
          <w14:ligatures w14:val="none"/>
        </w:rPr>
        <w:t>Cheating</w:t>
      </w:r>
      <w:r w:rsidRPr="00E4568D">
        <w:rPr>
          <w:rFonts w:ascii="Book Antiqua" w:hAnsi="Book Antiqua"/>
          <w14:ligatures w14:val="none"/>
        </w:rPr>
        <w:t xml:space="preserve"> includes copying other’s work or improperly gaining access to answers or questions. </w:t>
      </w:r>
      <w:r w:rsidRPr="00E4568D">
        <w:rPr>
          <w:rFonts w:ascii="Book Antiqua" w:hAnsi="Book Antiqua"/>
          <w:b/>
          <w:bCs/>
          <w14:ligatures w14:val="none"/>
        </w:rPr>
        <w:t>Plagiarism</w:t>
      </w:r>
      <w:r w:rsidRPr="00E4568D">
        <w:rPr>
          <w:rFonts w:ascii="Book Antiqua" w:hAnsi="Book Antiqua"/>
          <w14:ligatures w14:val="none"/>
        </w:rPr>
        <w:t xml:space="preserve"> includes copying AND/OR paraphrasing from sources without giving appropriate credit. “Cutting and pasting” from electronic sources is plagiarism.  Teachers may request an electronic version of student work to be checked using plagiarism detection software.  This software not only checks online sources, but also checks student papers against each other and against papers submitted by students in previous years.</w:t>
      </w:r>
    </w:p>
    <w:p w14:paraId="50C6BB5F" w14:textId="2BC27E3D" w:rsidR="00AB2BB4" w:rsidRPr="003E7B7F" w:rsidRDefault="00AB2BB4" w:rsidP="005C0266">
      <w:pPr>
        <w:pStyle w:val="Heading4"/>
        <w:widowControl w:val="0"/>
        <w:spacing w:after="120"/>
        <w:rPr>
          <w:rFonts w:ascii="Book Antiqua" w:hAnsi="Book Antiqua"/>
          <w:b/>
          <w:bCs/>
          <w:i w:val="0"/>
          <w:iCs w:val="0"/>
          <w:color w:val="auto"/>
          <w:sz w:val="26"/>
          <w:szCs w:val="26"/>
          <w:u w:val="single"/>
          <w14:ligatures w14:val="none"/>
        </w:rPr>
      </w:pPr>
      <w:r w:rsidRPr="00A66461">
        <w:rPr>
          <w:rFonts w:ascii="Book Antiqua" w:hAnsi="Book Antiqua"/>
          <w:b/>
          <w:bCs/>
          <w:i w:val="0"/>
          <w:iCs w:val="0"/>
          <w:color w:val="auto"/>
          <w:sz w:val="24"/>
          <w:szCs w:val="24"/>
          <w:u w:val="single"/>
          <w14:ligatures w14:val="none"/>
        </w:rPr>
        <w:t>Assemblies</w:t>
      </w:r>
    </w:p>
    <w:p w14:paraId="730F19CE" w14:textId="4EE280E3" w:rsidR="00AB2BB4" w:rsidRPr="00E4568D" w:rsidRDefault="00AB2BB4" w:rsidP="003E7B7F">
      <w:pPr>
        <w:spacing w:after="0"/>
        <w:rPr>
          <w:rFonts w:ascii="Book Antiqua" w:hAnsi="Book Antiqua"/>
          <w:sz w:val="20"/>
          <w:szCs w:val="20"/>
          <w14:ligatures w14:val="none"/>
        </w:rPr>
      </w:pPr>
      <w:r w:rsidRPr="00E4568D">
        <w:rPr>
          <w:rFonts w:ascii="Book Antiqua" w:hAnsi="Book Antiqua"/>
          <w14:ligatures w14:val="none"/>
        </w:rPr>
        <w:t xml:space="preserve">Assemblies are sometimes scheduled to enhance and enrich the student’s educational experience.  Students are expected to conduct themselves in a courteous manner during assemblies. Students may be assigned seats during assembly programs. Student misconduct during assemblies will result in a loss of assembly privileges for the remainder of the school year as well as disciplinary action.  </w:t>
      </w:r>
    </w:p>
    <w:p w14:paraId="139A0DA5" w14:textId="2A1A29F1" w:rsidR="00A66461" w:rsidRPr="00E4568D" w:rsidRDefault="00AB2BB4" w:rsidP="005C0266">
      <w:pPr>
        <w:spacing w:after="120"/>
        <w:rPr>
          <w:rFonts w:ascii="Book Antiqua" w:hAnsi="Book Antiqua"/>
          <w14:ligatures w14:val="none"/>
        </w:rPr>
      </w:pPr>
      <w:r w:rsidRPr="00E4568D">
        <w:rPr>
          <w:rFonts w:ascii="Book Antiqua" w:hAnsi="Book Antiqua"/>
          <w14:ligatures w14:val="none"/>
        </w:rPr>
        <w:t>Any student receiving more than 3 days of suspension (In-school or Out-of-School) or receiving 5 or more detentions will have their assembly privileges denied. Any student owing a fine to the school will be denied their assembly privileges.</w:t>
      </w:r>
    </w:p>
    <w:p w14:paraId="6B35D98C" w14:textId="08680836" w:rsidR="00AB2BB4" w:rsidRPr="003E7B7F" w:rsidRDefault="00AB2BB4" w:rsidP="005C0266">
      <w:pPr>
        <w:spacing w:after="120"/>
        <w:rPr>
          <w:rFonts w:ascii="Book Antiqua" w:hAnsi="Book Antiqua"/>
          <w:b/>
          <w:bCs/>
          <w:sz w:val="24"/>
          <w:szCs w:val="24"/>
          <w:u w:val="single"/>
          <w14:ligatures w14:val="none"/>
        </w:rPr>
      </w:pPr>
      <w:r w:rsidRPr="003E7B7F">
        <w:rPr>
          <w:rFonts w:ascii="Book Antiqua" w:hAnsi="Book Antiqua"/>
          <w:b/>
          <w:bCs/>
          <w:sz w:val="24"/>
          <w:szCs w:val="24"/>
          <w:u w:val="single"/>
          <w14:ligatures w14:val="none"/>
        </w:rPr>
        <w:lastRenderedPageBreak/>
        <w:t>Student Drop Off &amp; Pick Up Before &amp; After School</w:t>
      </w:r>
    </w:p>
    <w:p w14:paraId="0BE7D0D1" w14:textId="657A0090" w:rsidR="00AB2BB4" w:rsidRPr="00E4568D" w:rsidRDefault="00AB2BB4" w:rsidP="005C0266">
      <w:pPr>
        <w:spacing w:after="120"/>
        <w:rPr>
          <w:rFonts w:ascii="Book Antiqua" w:hAnsi="Book Antiqua"/>
          <w14:ligatures w14:val="none"/>
        </w:rPr>
      </w:pPr>
      <w:r w:rsidRPr="00E4568D">
        <w:rPr>
          <w:rFonts w:ascii="Book Antiqua" w:hAnsi="Book Antiqua"/>
          <w14:ligatures w14:val="none"/>
        </w:rPr>
        <w:t>Students who do not ride a bus and are being dropped off at school must be dropped off at the left (facing the school) side of the school building (Exit C), they should not be dropped off in front of the school. Students who are not riding the bus home and are being picked up at the end of the day must be picked up on the left (facing the school) side of the school. Students who are being picked up will exit through the side doors (B Exit). Students who walk home will be dismissed at the front of the school building after all buses have left school property.</w:t>
      </w:r>
    </w:p>
    <w:p w14:paraId="3F24DE49" w14:textId="77777777" w:rsidR="00AB2BB4" w:rsidRPr="00E4568D" w:rsidRDefault="00AB2BB4" w:rsidP="00AB2BB4">
      <w:pPr>
        <w:rPr>
          <w:rFonts w:ascii="Book Antiqua" w:hAnsi="Book Antiqua"/>
          <w14:ligatures w14:val="none"/>
        </w:rPr>
      </w:pPr>
    </w:p>
    <w:p w14:paraId="03E68B84" w14:textId="0A9EA405" w:rsidR="00AB2BB4" w:rsidRPr="00E4568D" w:rsidRDefault="00AB2BB4" w:rsidP="003E7B7F">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spacing w:after="60"/>
        <w:jc w:val="center"/>
        <w:rPr>
          <w:rFonts w:ascii="Book Antiqua" w:hAnsi="Book Antiqua"/>
          <w:b/>
          <w:bCs/>
          <w:color w:val="auto"/>
          <w14:ligatures w14:val="none"/>
        </w:rPr>
      </w:pPr>
      <w:r w:rsidRPr="00E4568D">
        <w:rPr>
          <w:rFonts w:ascii="Book Antiqua" w:hAnsi="Book Antiqua"/>
          <w:b/>
          <w:bCs/>
          <w:color w:val="auto"/>
          <w14:ligatures w14:val="none"/>
        </w:rPr>
        <w:t xml:space="preserve">HEALTH INFORMATION </w:t>
      </w:r>
    </w:p>
    <w:p w14:paraId="1BABDB21" w14:textId="6141F5DB" w:rsidR="00AB2BB4" w:rsidRPr="003E7B7F" w:rsidRDefault="00AB2BB4" w:rsidP="003E7B7F">
      <w:pPr>
        <w:pStyle w:val="Heading4"/>
        <w:widowControl w:val="0"/>
        <w:spacing w:after="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Wellness Policy (Board Policy 246)</w:t>
      </w:r>
    </w:p>
    <w:p w14:paraId="2B0234FD" w14:textId="1C271213" w:rsidR="00AB2BB4" w:rsidRPr="00E4568D" w:rsidRDefault="00AB2BB4" w:rsidP="005C0266">
      <w:pPr>
        <w:spacing w:after="120"/>
        <w:rPr>
          <w:rFonts w:ascii="Book Antiqua" w:hAnsi="Book Antiqua"/>
          <w:sz w:val="20"/>
          <w:szCs w:val="20"/>
          <w14:ligatures w14:val="none"/>
        </w:rPr>
      </w:pPr>
      <w:r w:rsidRPr="00E4568D">
        <w:rPr>
          <w:rFonts w:ascii="Book Antiqua" w:hAnsi="Book Antiqua"/>
          <w14:ligatures w14:val="none"/>
        </w:rPr>
        <w:t>Penn Cambria School District recognizes that student wellness and proper nutrition are related to students’ physical well-being, growth, development, and readiness to learn. We are committed to providing a school environment that promotes student wellness.  The Wellness Policy and information about how to participate on the Wellness Committee can be found on the district website under the Wellness link.</w:t>
      </w:r>
    </w:p>
    <w:p w14:paraId="40DED2CD" w14:textId="21ED1B07" w:rsidR="00AB2BB4" w:rsidRPr="003E7B7F" w:rsidRDefault="00AB2BB4" w:rsidP="005C0266">
      <w:pPr>
        <w:spacing w:after="120"/>
        <w:rPr>
          <w:rFonts w:ascii="Book Antiqua" w:hAnsi="Book Antiqua"/>
          <w:u w:val="single"/>
          <w14:ligatures w14:val="none"/>
        </w:rPr>
      </w:pPr>
      <w:r w:rsidRPr="003E7B7F">
        <w:rPr>
          <w:rFonts w:ascii="Book Antiqua" w:hAnsi="Book Antiqua"/>
          <w:b/>
          <w:bCs/>
          <w:sz w:val="24"/>
          <w:szCs w:val="24"/>
          <w:u w:val="single"/>
          <w14:ligatures w14:val="none"/>
        </w:rPr>
        <w:t>Nursing Office</w:t>
      </w:r>
    </w:p>
    <w:p w14:paraId="279BBF85" w14:textId="329BD238" w:rsidR="00AB2BB4" w:rsidRPr="00E4568D" w:rsidRDefault="00AB2BB4" w:rsidP="005C0266">
      <w:pPr>
        <w:spacing w:after="120"/>
        <w:rPr>
          <w:rFonts w:ascii="Book Antiqua" w:hAnsi="Book Antiqua"/>
          <w14:ligatures w14:val="none"/>
        </w:rPr>
      </w:pPr>
      <w:r w:rsidRPr="00E4568D">
        <w:rPr>
          <w:rFonts w:ascii="Book Antiqua" w:hAnsi="Book Antiqua"/>
          <w14:ligatures w14:val="none"/>
        </w:rPr>
        <w:t xml:space="preserve">The Nurse’s Office is located next to the main office in the </w:t>
      </w:r>
      <w:r w:rsidR="00E30310" w:rsidRPr="00E4568D">
        <w:rPr>
          <w:rFonts w:ascii="Book Antiqua" w:hAnsi="Book Antiqua"/>
          <w14:ligatures w14:val="none"/>
        </w:rPr>
        <w:t>Middle School</w:t>
      </w:r>
      <w:r w:rsidRPr="00E4568D">
        <w:rPr>
          <w:rFonts w:ascii="Book Antiqua" w:hAnsi="Book Antiqua"/>
          <w14:ligatures w14:val="none"/>
        </w:rPr>
        <w:t xml:space="preserve">.  Students who are sick or injured during the school day MUST report to the Nurse’s Office. Students must sign in and out of the Nurse's Office every time they </w:t>
      </w:r>
      <w:r w:rsidR="00E30310" w:rsidRPr="00E4568D">
        <w:rPr>
          <w:rFonts w:ascii="Book Antiqua" w:hAnsi="Book Antiqua"/>
          <w14:ligatures w14:val="none"/>
        </w:rPr>
        <w:t>visit.</w:t>
      </w:r>
      <w:r w:rsidRPr="00E4568D">
        <w:rPr>
          <w:rFonts w:ascii="Book Antiqua" w:hAnsi="Book Antiqua"/>
          <w14:ligatures w14:val="none"/>
        </w:rPr>
        <w:t xml:space="preserve"> Students may not leave school due to illness, without first reporting to the school nurse or office.  Students are not permitted at ANY </w:t>
      </w:r>
      <w:r w:rsidR="00E30310" w:rsidRPr="00E4568D">
        <w:rPr>
          <w:rFonts w:ascii="Book Antiqua" w:hAnsi="Book Antiqua"/>
          <w14:ligatures w14:val="none"/>
        </w:rPr>
        <w:t>TIME to</w:t>
      </w:r>
      <w:r w:rsidRPr="00E4568D">
        <w:rPr>
          <w:rFonts w:ascii="Book Antiqua" w:hAnsi="Book Antiqua"/>
          <w14:ligatures w14:val="none"/>
        </w:rPr>
        <w:t xml:space="preserve"> use cell phones to phone home without first </w:t>
      </w:r>
      <w:r w:rsidR="00E30310" w:rsidRPr="00E4568D">
        <w:rPr>
          <w:rFonts w:ascii="Book Antiqua" w:hAnsi="Book Antiqua"/>
          <w14:ligatures w14:val="none"/>
        </w:rPr>
        <w:t>receiving permission</w:t>
      </w:r>
      <w:r w:rsidRPr="00E4568D">
        <w:rPr>
          <w:rFonts w:ascii="Book Antiqua" w:hAnsi="Book Antiqua"/>
          <w14:ligatures w14:val="none"/>
        </w:rPr>
        <w:t xml:space="preserve"> from the nurse, </w:t>
      </w:r>
      <w:r w:rsidR="00E30310" w:rsidRPr="00E4568D">
        <w:rPr>
          <w:rFonts w:ascii="Book Antiqua" w:hAnsi="Book Antiqua"/>
          <w14:ligatures w14:val="none"/>
        </w:rPr>
        <w:t>guidance,</w:t>
      </w:r>
      <w:r w:rsidRPr="00E4568D">
        <w:rPr>
          <w:rFonts w:ascii="Book Antiqua" w:hAnsi="Book Antiqua"/>
          <w14:ligatures w14:val="none"/>
        </w:rPr>
        <w:t xml:space="preserve"> or principal. </w:t>
      </w:r>
      <w:r w:rsidR="00E30310" w:rsidRPr="00E4568D">
        <w:rPr>
          <w:rFonts w:ascii="Book Antiqua" w:hAnsi="Book Antiqua"/>
          <w14:ligatures w14:val="none"/>
        </w:rPr>
        <w:t>Students</w:t>
      </w:r>
      <w:r w:rsidRPr="00E4568D">
        <w:rPr>
          <w:rFonts w:ascii="Book Antiqua" w:hAnsi="Book Antiqua"/>
          <w14:ligatures w14:val="none"/>
        </w:rPr>
        <w:t xml:space="preserve"> will incur detention. </w:t>
      </w:r>
      <w:r w:rsidR="00E30310" w:rsidRPr="00E4568D">
        <w:rPr>
          <w:rFonts w:ascii="Book Antiqua" w:hAnsi="Book Antiqua"/>
          <w14:ligatures w14:val="none"/>
        </w:rPr>
        <w:t>Students</w:t>
      </w:r>
      <w:r w:rsidRPr="00E4568D">
        <w:rPr>
          <w:rFonts w:ascii="Book Antiqua" w:hAnsi="Book Antiqua"/>
          <w14:ligatures w14:val="none"/>
        </w:rPr>
        <w:t xml:space="preserve"> may call from the office, nurse’s </w:t>
      </w:r>
      <w:r w:rsidR="00E30310" w:rsidRPr="00E4568D">
        <w:rPr>
          <w:rFonts w:ascii="Book Antiqua" w:hAnsi="Book Antiqua"/>
          <w14:ligatures w14:val="none"/>
        </w:rPr>
        <w:t>office,</w:t>
      </w:r>
      <w:r w:rsidRPr="00E4568D">
        <w:rPr>
          <w:rFonts w:ascii="Book Antiqua" w:hAnsi="Book Antiqua"/>
          <w14:ligatures w14:val="none"/>
        </w:rPr>
        <w:t xml:space="preserve"> or guidance office. If at any time the nurse is not in her office, the student MUST report to the main office. </w:t>
      </w:r>
    </w:p>
    <w:p w14:paraId="1D0F18F3" w14:textId="77777777" w:rsidR="00AB2BB4" w:rsidRPr="003E7B7F" w:rsidRDefault="00AB2BB4" w:rsidP="005C0266">
      <w:pPr>
        <w:pStyle w:val="Heading4"/>
        <w:widowControl w:val="0"/>
        <w:spacing w:after="12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Medical Emergency Form (Board Policy 209)</w:t>
      </w:r>
    </w:p>
    <w:p w14:paraId="673CEEA1" w14:textId="203290E5" w:rsidR="00AB2BB4" w:rsidRPr="003E7B7F" w:rsidRDefault="00AB2BB4" w:rsidP="005C0266">
      <w:pPr>
        <w:spacing w:after="120"/>
        <w:rPr>
          <w:rFonts w:ascii="Book Antiqua" w:hAnsi="Book Antiqua"/>
          <w:u w:val="single"/>
          <w14:ligatures w14:val="none"/>
        </w:rPr>
      </w:pPr>
      <w:r w:rsidRPr="00E4568D">
        <w:rPr>
          <w:rFonts w:ascii="Book Antiqua" w:hAnsi="Book Antiqua"/>
          <w14:ligatures w14:val="none"/>
        </w:rPr>
        <w:t xml:space="preserve">At the opening of every school year, each student will be given a “Medical Emergency Card” to be completed and returned to the school </w:t>
      </w:r>
      <w:r w:rsidRPr="00E4568D">
        <w:rPr>
          <w:rFonts w:ascii="Book Antiqua" w:hAnsi="Book Antiqua"/>
          <w:i/>
          <w:iCs/>
          <w:u w:val="single"/>
          <w14:ligatures w14:val="none"/>
        </w:rPr>
        <w:t>as soon as possible</w:t>
      </w:r>
      <w:r w:rsidRPr="00E4568D">
        <w:rPr>
          <w:rFonts w:ascii="Book Antiqua" w:hAnsi="Book Antiqua"/>
          <w14:ligatures w14:val="none"/>
        </w:rPr>
        <w:t xml:space="preserve">. This form could provide life-saving information in the case of an emergency. Disciplinary action may be taken if students do not return the Medical Emergency Card in a timely manner. </w:t>
      </w:r>
      <w:r w:rsidRPr="003E7B7F">
        <w:rPr>
          <w:rFonts w:ascii="Book Antiqua" w:hAnsi="Book Antiqua"/>
          <w:u w:val="single"/>
          <w14:ligatures w14:val="none"/>
        </w:rPr>
        <w:t>Please be sure to update information with the school when there are changes to emergency information.</w:t>
      </w:r>
    </w:p>
    <w:p w14:paraId="48E56D0C" w14:textId="77777777" w:rsidR="00E30310" w:rsidRPr="003E7B7F" w:rsidRDefault="00E30310" w:rsidP="005C0266">
      <w:pPr>
        <w:widowControl w:val="0"/>
        <w:spacing w:after="120"/>
        <w:rPr>
          <w:rFonts w:ascii="Book Antiqua" w:hAnsi="Book Antiqua"/>
          <w:b/>
          <w:bCs/>
          <w:sz w:val="24"/>
          <w:szCs w:val="24"/>
          <w:u w:val="single"/>
          <w14:ligatures w14:val="none"/>
        </w:rPr>
      </w:pPr>
      <w:r w:rsidRPr="003E7B7F">
        <w:rPr>
          <w:rFonts w:ascii="Book Antiqua" w:hAnsi="Book Antiqua"/>
          <w:b/>
          <w:bCs/>
          <w:sz w:val="24"/>
          <w:szCs w:val="24"/>
          <w:u w:val="single"/>
          <w14:ligatures w14:val="none"/>
        </w:rPr>
        <w:t xml:space="preserve">Medication </w:t>
      </w:r>
      <w:r w:rsidRPr="003E7B7F">
        <w:rPr>
          <w:rFonts w:ascii="Book Antiqua" w:hAnsi="Book Antiqua"/>
          <w:bCs/>
          <w:sz w:val="24"/>
          <w:szCs w:val="24"/>
          <w:u w:val="single"/>
          <w14:ligatures w14:val="none"/>
        </w:rPr>
        <w:t>(Board Policy 210)</w:t>
      </w:r>
    </w:p>
    <w:p w14:paraId="6E706278" w14:textId="77777777" w:rsidR="00E75148" w:rsidRDefault="00E30310" w:rsidP="00E75148">
      <w:pPr>
        <w:widowControl w:val="0"/>
        <w:spacing w:after="0"/>
        <w:rPr>
          <w:rFonts w:ascii="Book Antiqua" w:hAnsi="Book Antiqua"/>
          <w14:ligatures w14:val="none"/>
        </w:rPr>
      </w:pPr>
      <w:r w:rsidRPr="00E4568D">
        <w:rPr>
          <w:rFonts w:ascii="Book Antiqua" w:hAnsi="Book Antiqua"/>
          <w14:ligatures w14:val="none"/>
        </w:rPr>
        <w:t xml:space="preserve">When the use of medication is necessary during school hours, the following procedure is required.  The medication must be taken immediately to the nurse’s office at the beginning of the school day. A maximum of 30 days medication may be brought to school by a parent or student if </w:t>
      </w:r>
      <w:r w:rsidR="006A75F0" w:rsidRPr="00E4568D">
        <w:rPr>
          <w:rFonts w:ascii="Book Antiqua" w:hAnsi="Book Antiqua"/>
          <w14:ligatures w14:val="none"/>
        </w:rPr>
        <w:t>the parent</w:t>
      </w:r>
      <w:r w:rsidRPr="00E4568D">
        <w:rPr>
          <w:rFonts w:ascii="Book Antiqua" w:hAnsi="Book Antiqua"/>
          <w14:ligatures w14:val="none"/>
        </w:rPr>
        <w:t xml:space="preserve"> feels acceptable. Failure to report medication to the school nurse will result in suspension from school. All medications, whether </w:t>
      </w:r>
      <w:r w:rsidR="006A75F0" w:rsidRPr="00E4568D">
        <w:rPr>
          <w:rFonts w:ascii="Book Antiqua" w:hAnsi="Book Antiqua"/>
          <w14:ligatures w14:val="none"/>
        </w:rPr>
        <w:t>over the counter</w:t>
      </w:r>
      <w:r w:rsidRPr="00E4568D">
        <w:rPr>
          <w:rFonts w:ascii="Book Antiqua" w:hAnsi="Book Antiqua"/>
          <w14:ligatures w14:val="none"/>
        </w:rPr>
        <w:t>, prescription, or herbal must have written instructions from a physician to be administered by the school nurse. In addition, a parent signature must be provided. If the school nurse is not in the building, over-the-counter medications may not be administered.</w:t>
      </w:r>
    </w:p>
    <w:p w14:paraId="0E29BB91" w14:textId="12B615D6" w:rsidR="00E30310" w:rsidRPr="00E75148" w:rsidRDefault="00E30310" w:rsidP="00E75148">
      <w:pPr>
        <w:widowControl w:val="0"/>
        <w:spacing w:after="0"/>
        <w:rPr>
          <w:rFonts w:ascii="Book Antiqua" w:hAnsi="Book Antiqua"/>
          <w14:ligatures w14:val="none"/>
        </w:rPr>
      </w:pPr>
      <w:r w:rsidRPr="003E7B7F">
        <w:rPr>
          <w:rFonts w:ascii="Book Antiqua" w:hAnsi="Book Antiqua"/>
          <w:b/>
          <w:bCs/>
          <w:sz w:val="24"/>
          <w:szCs w:val="24"/>
          <w:u w:val="single"/>
          <w14:ligatures w14:val="none"/>
        </w:rPr>
        <w:lastRenderedPageBreak/>
        <w:t>Prescription Medicine</w:t>
      </w:r>
    </w:p>
    <w:p w14:paraId="3E63B0DA" w14:textId="21ED372F" w:rsidR="00E30310" w:rsidRPr="00E4568D" w:rsidRDefault="00E30310" w:rsidP="00E30310">
      <w:pPr>
        <w:widowControl w:val="0"/>
        <w:spacing w:after="0"/>
        <w:ind w:left="720"/>
        <w:rPr>
          <w:rFonts w:ascii="Book Antiqua" w:hAnsi="Book Antiqua"/>
          <w14:ligatures w14:val="none"/>
        </w:rPr>
      </w:pPr>
      <w:r w:rsidRPr="00E4568D">
        <w:rPr>
          <w:rFonts w:ascii="Book Antiqua" w:hAnsi="Book Antiqua"/>
          <w14:ligatures w14:val="none"/>
        </w:rPr>
        <w:t>The physician must provide written instructions. These instructions must indicate the name of the medicine, the dosage, the time intervals, possible side reactions, duration of treatment, the physician’s phone number and any other pertinent information.</w:t>
      </w:r>
    </w:p>
    <w:p w14:paraId="2D83F6DE" w14:textId="77777777" w:rsidR="00E30310" w:rsidRPr="003E7B7F" w:rsidRDefault="00E30310" w:rsidP="00E30310">
      <w:pPr>
        <w:widowControl w:val="0"/>
        <w:spacing w:after="0"/>
        <w:ind w:firstLine="720"/>
        <w:rPr>
          <w:rFonts w:ascii="Book Antiqua" w:hAnsi="Book Antiqua"/>
          <w:sz w:val="24"/>
          <w:szCs w:val="24"/>
          <w:u w:val="single"/>
          <w14:ligatures w14:val="none"/>
        </w:rPr>
      </w:pPr>
      <w:r w:rsidRPr="003E7B7F">
        <w:rPr>
          <w:rFonts w:ascii="Book Antiqua" w:hAnsi="Book Antiqua"/>
          <w:b/>
          <w:bCs/>
          <w:sz w:val="24"/>
          <w:szCs w:val="24"/>
          <w:u w:val="single"/>
          <w14:ligatures w14:val="none"/>
        </w:rPr>
        <w:t>Non-Prescriptive Medicine</w:t>
      </w:r>
      <w:r w:rsidRPr="003E7B7F">
        <w:rPr>
          <w:rFonts w:ascii="Book Antiqua" w:hAnsi="Book Antiqua"/>
          <w:sz w:val="24"/>
          <w:szCs w:val="24"/>
          <w:u w:val="single"/>
          <w14:ligatures w14:val="none"/>
        </w:rPr>
        <w:t xml:space="preserve"> </w:t>
      </w:r>
    </w:p>
    <w:p w14:paraId="5489BD8E" w14:textId="2D6F4D17" w:rsidR="00E30310" w:rsidRPr="00E4568D" w:rsidRDefault="00E30310" w:rsidP="005C0266">
      <w:pPr>
        <w:widowControl w:val="0"/>
        <w:spacing w:after="120"/>
        <w:ind w:left="720"/>
        <w:rPr>
          <w:rFonts w:ascii="Book Antiqua" w:hAnsi="Book Antiqua"/>
          <w14:ligatures w14:val="none"/>
        </w:rPr>
      </w:pPr>
      <w:r w:rsidRPr="00E4568D">
        <w:rPr>
          <w:rFonts w:ascii="Book Antiqua" w:hAnsi="Book Antiqua"/>
          <w14:ligatures w14:val="none"/>
        </w:rPr>
        <w:t>The parent shall provide in writing: The name of the medicine, the dosage, time interval, and duration of treatment. The medicine must be sent in its original, properly labeled container.</w:t>
      </w:r>
    </w:p>
    <w:p w14:paraId="5994914B" w14:textId="77777777" w:rsidR="003E7B7F" w:rsidRPr="003E7B7F" w:rsidRDefault="00680AB6" w:rsidP="005C0266">
      <w:pPr>
        <w:widowControl w:val="0"/>
        <w:spacing w:after="120"/>
        <w:rPr>
          <w:rFonts w:ascii="Book Antiqua" w:hAnsi="Book Antiqua"/>
          <w:u w:val="single"/>
          <w14:ligatures w14:val="none"/>
        </w:rPr>
      </w:pPr>
      <w:r w:rsidRPr="003E7B7F">
        <w:rPr>
          <w:rFonts w:ascii="Book Antiqua" w:hAnsi="Book Antiqua"/>
          <w:b/>
          <w:bCs/>
          <w:sz w:val="24"/>
          <w:szCs w:val="24"/>
          <w:u w:val="single"/>
          <w14:ligatures w14:val="none"/>
        </w:rPr>
        <w:t xml:space="preserve">Asthma Inhalers </w:t>
      </w:r>
      <w:r w:rsidRPr="003E7B7F">
        <w:rPr>
          <w:rFonts w:ascii="Book Antiqua" w:hAnsi="Book Antiqua"/>
          <w:bCs/>
          <w:sz w:val="24"/>
          <w:szCs w:val="24"/>
          <w:u w:val="single"/>
          <w14:ligatures w14:val="none"/>
        </w:rPr>
        <w:t>(Board Policy 210)</w:t>
      </w:r>
    </w:p>
    <w:p w14:paraId="2C15ECF6" w14:textId="41FB1D01" w:rsidR="00680AB6" w:rsidRPr="003E7B7F" w:rsidRDefault="00680AB6" w:rsidP="005C0266">
      <w:pPr>
        <w:widowControl w:val="0"/>
        <w:spacing w:after="120"/>
        <w:rPr>
          <w:rFonts w:ascii="Book Antiqua" w:hAnsi="Book Antiqua"/>
          <w14:ligatures w14:val="none"/>
        </w:rPr>
      </w:pPr>
      <w:r w:rsidRPr="00E4568D">
        <w:rPr>
          <w:rFonts w:ascii="Book Antiqua" w:hAnsi="Book Antiqua"/>
          <w14:ligatures w14:val="none"/>
        </w:rPr>
        <w:t>A student shall be permitted to possess asthma inhalers and epinephrine injectors and self-administer asthma and epinephrine medication with physician and parent authorization. A written request from the parent/guardian with an order from the physician must be on file along with an asthma care plan or emergency care plan. The parent/guardian must acknowledge that the district is relieved of all responsibility for the benefits or consequences of the medication. The student must report to the nurse that an asthma inhaler was used and report directly to the nurse after self-administering epinephrine medication.</w:t>
      </w:r>
    </w:p>
    <w:p w14:paraId="3C9E36FD" w14:textId="3C4056E5" w:rsidR="00680AB6" w:rsidRPr="003E7B7F" w:rsidRDefault="00680AB6" w:rsidP="005C0266">
      <w:pPr>
        <w:pStyle w:val="Heading4"/>
        <w:spacing w:after="120"/>
        <w:rPr>
          <w:rFonts w:ascii="Book Antiqua" w:hAnsi="Book Antiqua"/>
          <w:u w:val="single"/>
          <w14:ligatures w14:val="none"/>
        </w:rPr>
      </w:pPr>
      <w:r w:rsidRPr="003E7B7F">
        <w:rPr>
          <w:rFonts w:ascii="Book Antiqua" w:hAnsi="Book Antiqua"/>
          <w:b/>
          <w:bCs/>
          <w:i w:val="0"/>
          <w:iCs w:val="0"/>
          <w:color w:val="auto"/>
          <w:sz w:val="24"/>
          <w:szCs w:val="24"/>
          <w:u w:val="single"/>
          <w14:ligatures w14:val="none"/>
        </w:rPr>
        <w:t>Health Examinations (Board Policy 209)</w:t>
      </w:r>
    </w:p>
    <w:p w14:paraId="1CB05B88" w14:textId="34DC9A06" w:rsidR="00680AB6" w:rsidRPr="00E4568D" w:rsidRDefault="00680AB6" w:rsidP="003E7B7F">
      <w:pPr>
        <w:widowControl w:val="0"/>
        <w:spacing w:after="0"/>
        <w:rPr>
          <w:rFonts w:ascii="Book Antiqua" w:hAnsi="Book Antiqua"/>
          <w:sz w:val="20"/>
          <w:szCs w:val="20"/>
          <w14:ligatures w14:val="none"/>
        </w:rPr>
      </w:pPr>
      <w:r w:rsidRPr="00E4568D">
        <w:rPr>
          <w:rFonts w:ascii="Book Antiqua" w:hAnsi="Book Antiqua"/>
          <w14:ligatures w14:val="none"/>
        </w:rPr>
        <w:t xml:space="preserve">In compliance with the School Code, Penn Cambria requires students to submit to health and dental examinations to protect the student and the school community. </w:t>
      </w:r>
    </w:p>
    <w:p w14:paraId="34B43F28" w14:textId="7A8CB3D3"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xml:space="preserve">All students in grade K-12 have a vision screening every school year. A hearing screening is conducted in grades K-3, 7, &amp; 11 along with all ungraded classrooms. </w:t>
      </w:r>
    </w:p>
    <w:p w14:paraId="01E7B7B4" w14:textId="02DBAC3A"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xml:space="preserve">Students in 6th grade are required to have a comprehensive physical examination on file with the school. </w:t>
      </w:r>
      <w:r w:rsidRPr="00E4568D">
        <w:rPr>
          <w:rFonts w:ascii="Book Antiqua" w:hAnsi="Book Antiqua"/>
          <w:i/>
          <w:iCs/>
          <w:u w:val="single"/>
          <w14:ligatures w14:val="none"/>
        </w:rPr>
        <w:t xml:space="preserve">At the end of 5th grade, every student will receive a Private Physician’s Examination form to be completed before the start of school. </w:t>
      </w:r>
      <w:r w:rsidRPr="00E4568D">
        <w:rPr>
          <w:rFonts w:ascii="Book Antiqua" w:hAnsi="Book Antiqua"/>
          <w14:ligatures w14:val="none"/>
        </w:rPr>
        <w:t xml:space="preserve"> If a private physical exam form is not received by spring, school physicals will be completed by our school physician. </w:t>
      </w:r>
    </w:p>
    <w:p w14:paraId="317F2386" w14:textId="406AE93D"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xml:space="preserve">Students in 7th grade are required to have a dental examination on file with the school. </w:t>
      </w:r>
      <w:r w:rsidRPr="00E4568D">
        <w:rPr>
          <w:rFonts w:ascii="Book Antiqua" w:hAnsi="Book Antiqua"/>
          <w:i/>
          <w:iCs/>
          <w:u w:val="single"/>
          <w14:ligatures w14:val="none"/>
        </w:rPr>
        <w:t xml:space="preserve">At the end of 6th grade, every student will receive a Private Dental Examination form to be completed before the start of school. </w:t>
      </w:r>
      <w:r w:rsidRPr="00E4568D">
        <w:rPr>
          <w:rFonts w:ascii="Book Antiqua" w:hAnsi="Book Antiqua"/>
          <w14:ligatures w14:val="none"/>
        </w:rPr>
        <w:t xml:space="preserve"> If a private dental exam form is not received by February, school dentals will be completed by our school dentist. </w:t>
      </w:r>
    </w:p>
    <w:p w14:paraId="0BFC17F3" w14:textId="180A206D" w:rsidR="003E7B7F" w:rsidRDefault="00680AB6" w:rsidP="00680AB6">
      <w:pPr>
        <w:widowControl w:val="0"/>
        <w:rPr>
          <w:rFonts w:ascii="Book Antiqua" w:hAnsi="Book Antiqua"/>
          <w14:ligatures w14:val="none"/>
        </w:rPr>
      </w:pPr>
      <w:r w:rsidRPr="00E4568D">
        <w:rPr>
          <w:rFonts w:ascii="Book Antiqua" w:hAnsi="Book Antiqua"/>
          <w14:ligatures w14:val="none"/>
        </w:rPr>
        <w:t xml:space="preserve">Students entering 7th grade are required to have a Tdap booster and meningococcal vaccine on </w:t>
      </w:r>
      <w:r w:rsidRPr="00E4568D">
        <w:rPr>
          <w:rFonts w:ascii="Book Antiqua" w:hAnsi="Book Antiqua"/>
          <w:u w:val="single"/>
          <w14:ligatures w14:val="none"/>
        </w:rPr>
        <w:t xml:space="preserve">file </w:t>
      </w:r>
      <w:r w:rsidRPr="00E4568D">
        <w:rPr>
          <w:rFonts w:ascii="Book Antiqua" w:hAnsi="Book Antiqua"/>
          <w:b/>
          <w:bCs/>
          <w:u w:val="single"/>
          <w14:ligatures w14:val="none"/>
        </w:rPr>
        <w:t xml:space="preserve">prior </w:t>
      </w:r>
      <w:r w:rsidRPr="00E4568D">
        <w:rPr>
          <w:rFonts w:ascii="Book Antiqua" w:hAnsi="Book Antiqua"/>
          <w:u w:val="single"/>
          <w14:ligatures w14:val="none"/>
        </w:rPr>
        <w:t>to the first day of school</w:t>
      </w:r>
      <w:r w:rsidRPr="00E4568D">
        <w:rPr>
          <w:rFonts w:ascii="Book Antiqua" w:hAnsi="Book Antiqua"/>
          <w14:ligatures w14:val="none"/>
        </w:rPr>
        <w:t xml:space="preserve">. If this is not received by the first day of school, the student will be placed on an 8-month provisional immunization status. If not obtained within that time frame, the student will be excluded from school with unexcused/illegal absences. </w:t>
      </w:r>
    </w:p>
    <w:p w14:paraId="4FFAD88D" w14:textId="52972891" w:rsidR="00F46D0C" w:rsidRPr="005C0266" w:rsidRDefault="00680AB6" w:rsidP="00680AB6">
      <w:pPr>
        <w:widowControl w:val="0"/>
        <w:rPr>
          <w:rFonts w:ascii="Book Antiqua" w:hAnsi="Book Antiqua"/>
          <w:i/>
          <w:iCs/>
          <w:sz w:val="20"/>
          <w:szCs w:val="20"/>
          <w14:ligatures w14:val="none"/>
        </w:rPr>
      </w:pPr>
      <w:r w:rsidRPr="00E4568D">
        <w:rPr>
          <w:rFonts w:ascii="Book Antiqua" w:hAnsi="Book Antiqua"/>
          <w14:ligatures w14:val="none"/>
        </w:rPr>
        <w:t xml:space="preserve">Growth Screening Program—All students in grades K-12 under Pennsylvania School Law, section 1402 (a) (3) of the Public-School Code, requires each child to be measured for height and weight with body mass index (BMI) for age percentile being calculated. This is done individually, and results are confidential. The results are required to be provided to you. A growth screening letter will be provided to you via Quarter 3 report cards each year. </w:t>
      </w:r>
      <w:r w:rsidRPr="005C0266">
        <w:rPr>
          <w:rFonts w:ascii="Book Antiqua" w:hAnsi="Book Antiqua"/>
          <w:i/>
          <w:iCs/>
          <w:sz w:val="20"/>
          <w:szCs w:val="20"/>
          <w14:ligatures w14:val="none"/>
        </w:rPr>
        <w:t xml:space="preserve">If you have any questions regarding this or any other school health issue, please call the school nurse </w:t>
      </w:r>
      <w:proofErr w:type="gramStart"/>
      <w:r w:rsidRPr="005C0266">
        <w:rPr>
          <w:rFonts w:ascii="Book Antiqua" w:hAnsi="Book Antiqua"/>
          <w:i/>
          <w:iCs/>
          <w:sz w:val="20"/>
          <w:szCs w:val="20"/>
          <w14:ligatures w14:val="none"/>
        </w:rPr>
        <w:t>at</w:t>
      </w:r>
      <w:proofErr w:type="gramEnd"/>
      <w:r w:rsidRPr="005C0266">
        <w:rPr>
          <w:rFonts w:ascii="Book Antiqua" w:hAnsi="Book Antiqua"/>
          <w:i/>
          <w:iCs/>
          <w:sz w:val="20"/>
          <w:szCs w:val="20"/>
          <w14:ligatures w14:val="none"/>
        </w:rPr>
        <w:t xml:space="preserve"> 886-4181. </w:t>
      </w:r>
    </w:p>
    <w:p w14:paraId="2873AEB5" w14:textId="2E97DCD1" w:rsidR="00F46D0C" w:rsidRPr="00E4568D" w:rsidRDefault="00F46D0C" w:rsidP="00F46D0C">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Book Antiqua" w:hAnsi="Book Antiqua"/>
          <w:b/>
          <w:bCs/>
          <w:color w:val="auto"/>
          <w14:ligatures w14:val="none"/>
        </w:rPr>
      </w:pPr>
      <w:r w:rsidRPr="00E4568D">
        <w:rPr>
          <w:rFonts w:ascii="Book Antiqua" w:hAnsi="Book Antiqua"/>
          <w:b/>
          <w:bCs/>
          <w:color w:val="auto"/>
          <w14:ligatures w14:val="none"/>
        </w:rPr>
        <w:lastRenderedPageBreak/>
        <w:t xml:space="preserve">STUDENT SERVICES </w:t>
      </w:r>
    </w:p>
    <w:p w14:paraId="08C78E10" w14:textId="77777777" w:rsidR="003E7B7F" w:rsidRDefault="003E7B7F" w:rsidP="003E7B7F">
      <w:pPr>
        <w:widowControl w:val="0"/>
        <w:spacing w:after="60"/>
        <w:rPr>
          <w:rFonts w:ascii="Book Antiqua" w:hAnsi="Book Antiqua"/>
          <w:b/>
          <w:bCs/>
          <w:sz w:val="24"/>
          <w:szCs w:val="24"/>
          <w14:ligatures w14:val="none"/>
        </w:rPr>
      </w:pPr>
    </w:p>
    <w:p w14:paraId="54B2BE60" w14:textId="535BEE08" w:rsidR="00680AB6" w:rsidRPr="003E7B7F" w:rsidRDefault="00680AB6" w:rsidP="003E7B7F">
      <w:pPr>
        <w:widowControl w:val="0"/>
        <w:spacing w:after="0"/>
        <w:rPr>
          <w:rFonts w:ascii="Book Antiqua" w:hAnsi="Book Antiqua"/>
          <w:bCs/>
          <w:sz w:val="24"/>
          <w:szCs w:val="24"/>
          <w:u w:val="single"/>
          <w14:ligatures w14:val="none"/>
        </w:rPr>
      </w:pPr>
      <w:r w:rsidRPr="003E7B7F">
        <w:rPr>
          <w:rFonts w:ascii="Book Antiqua" w:hAnsi="Book Antiqua"/>
          <w:b/>
          <w:bCs/>
          <w:sz w:val="24"/>
          <w:szCs w:val="24"/>
          <w:u w:val="single"/>
          <w14:ligatures w14:val="none"/>
        </w:rPr>
        <w:t xml:space="preserve">Bus Services and Conduct </w:t>
      </w:r>
      <w:r w:rsidRPr="003E7B7F">
        <w:rPr>
          <w:rFonts w:ascii="Book Antiqua" w:hAnsi="Book Antiqua"/>
          <w:bCs/>
          <w:sz w:val="24"/>
          <w:szCs w:val="24"/>
          <w:u w:val="single"/>
          <w14:ligatures w14:val="none"/>
        </w:rPr>
        <w:t>(Board Policy 237)</w:t>
      </w:r>
    </w:p>
    <w:p w14:paraId="683E5E49" w14:textId="6F853C70" w:rsidR="00680AB6" w:rsidRPr="00E4568D" w:rsidRDefault="00680AB6" w:rsidP="003E7B7F">
      <w:pPr>
        <w:widowControl w:val="0"/>
        <w:spacing w:after="0"/>
        <w:rPr>
          <w:rFonts w:ascii="Book Antiqua" w:hAnsi="Book Antiqua"/>
          <w14:ligatures w14:val="none"/>
        </w:rPr>
      </w:pPr>
      <w:r w:rsidRPr="00E4568D">
        <w:rPr>
          <w:rFonts w:ascii="Book Antiqua" w:hAnsi="Book Antiqua"/>
          <w14:ligatures w14:val="none"/>
        </w:rPr>
        <w:t xml:space="preserve">Misconduct on school buses is dangerous so regulations have been established for the safety of all.   Students who violate them may be denied bus service. The bus driver </w:t>
      </w:r>
      <w:r w:rsidR="006A75F0" w:rsidRPr="00E4568D">
        <w:rPr>
          <w:rFonts w:ascii="Book Antiqua" w:hAnsi="Book Antiqua"/>
          <w14:ligatures w14:val="none"/>
        </w:rPr>
        <w:t>oversees</w:t>
      </w:r>
      <w:r w:rsidRPr="00E4568D">
        <w:rPr>
          <w:rFonts w:ascii="Book Antiqua" w:hAnsi="Book Antiqua"/>
          <w14:ligatures w14:val="none"/>
        </w:rPr>
        <w:t xml:space="preserve"> the bus and the students. Misconduct will be reported to the principal. For safety purposes, </w:t>
      </w:r>
      <w:r w:rsidR="006A75F0" w:rsidRPr="00E4568D">
        <w:rPr>
          <w:rFonts w:ascii="Book Antiqua" w:hAnsi="Book Antiqua"/>
          <w14:ligatures w14:val="none"/>
        </w:rPr>
        <w:t>there</w:t>
      </w:r>
      <w:r w:rsidRPr="00E4568D">
        <w:rPr>
          <w:rFonts w:ascii="Book Antiqua" w:hAnsi="Book Antiqua"/>
          <w14:ligatures w14:val="none"/>
        </w:rPr>
        <w:t xml:space="preserve"> are surveillance cameras on each bus.</w:t>
      </w:r>
    </w:p>
    <w:p w14:paraId="04B94153" w14:textId="49711D97" w:rsidR="00680AB6" w:rsidRPr="00E4568D" w:rsidRDefault="00680AB6" w:rsidP="00680AB6">
      <w:pPr>
        <w:rPr>
          <w:rFonts w:ascii="Book Antiqua" w:hAnsi="Book Antiqua"/>
          <w14:ligatures w14:val="none"/>
        </w:rPr>
      </w:pPr>
      <w:r w:rsidRPr="00E4568D">
        <w:rPr>
          <w:rFonts w:ascii="Book Antiqua" w:hAnsi="Book Antiqua"/>
          <w14:ligatures w14:val="none"/>
        </w:rPr>
        <w:t xml:space="preserve">Students are only allowed to get on or off the bus at the bus stop authorized for that student.  A note signed by a parent or guardian and approved by the principal must be presented to the office. The </w:t>
      </w:r>
      <w:r w:rsidR="00E75148" w:rsidRPr="00E4568D">
        <w:rPr>
          <w:rFonts w:ascii="Book Antiqua" w:hAnsi="Book Antiqua"/>
          <w14:ligatures w14:val="none"/>
        </w:rPr>
        <w:t>students</w:t>
      </w:r>
      <w:r w:rsidRPr="00E4568D">
        <w:rPr>
          <w:rFonts w:ascii="Book Antiqua" w:hAnsi="Book Antiqua"/>
          <w14:ligatures w14:val="none"/>
        </w:rPr>
        <w:t xml:space="preserve"> will get a Bus Pass to give to the bus driver to get off at another stop. Questions for McIlwain School Bus Lines can be directed to 814-886-4600. </w:t>
      </w:r>
    </w:p>
    <w:p w14:paraId="2995FEE4" w14:textId="5AC2798A" w:rsidR="00680AB6" w:rsidRPr="003E7B7F" w:rsidRDefault="00680AB6" w:rsidP="00680AB6">
      <w:pPr>
        <w:pStyle w:val="Heading4"/>
        <w:widowControl w:val="0"/>
        <w:rPr>
          <w:rFonts w:ascii="Book Antiqua" w:hAnsi="Book Antiqua"/>
          <w:u w:val="single"/>
          <w14:ligatures w14:val="none"/>
        </w:rPr>
      </w:pPr>
      <w:r w:rsidRPr="003E7B7F">
        <w:rPr>
          <w:rFonts w:ascii="Book Antiqua" w:hAnsi="Book Antiqua"/>
          <w:b/>
          <w:bCs/>
          <w:i w:val="0"/>
          <w:iCs w:val="0"/>
          <w:color w:val="auto"/>
          <w:sz w:val="24"/>
          <w:szCs w:val="24"/>
          <w:u w:val="single"/>
          <w14:ligatures w14:val="none"/>
        </w:rPr>
        <w:t>Cafeteria</w:t>
      </w:r>
    </w:p>
    <w:p w14:paraId="5B0374F5" w14:textId="0F205D08" w:rsidR="00680AB6" w:rsidRPr="00E4568D" w:rsidRDefault="00680AB6" w:rsidP="00680AB6">
      <w:pPr>
        <w:widowControl w:val="0"/>
        <w:rPr>
          <w:rFonts w:ascii="Book Antiqua" w:hAnsi="Book Antiqua"/>
          <w:sz w:val="20"/>
          <w:szCs w:val="20"/>
          <w14:ligatures w14:val="none"/>
        </w:rPr>
      </w:pPr>
      <w:r w:rsidRPr="00E4568D">
        <w:rPr>
          <w:rFonts w:ascii="Book Antiqua" w:hAnsi="Book Antiqua"/>
          <w14:ligatures w14:val="none"/>
        </w:rPr>
        <w:t xml:space="preserve">Penn Cambria Cafeteria provides both breakfast and lunch services to students and staff </w:t>
      </w:r>
      <w:r w:rsidR="006A75F0" w:rsidRPr="00E4568D">
        <w:rPr>
          <w:rFonts w:ascii="Book Antiqua" w:hAnsi="Book Antiqua"/>
          <w14:ligatures w14:val="none"/>
        </w:rPr>
        <w:t>daily</w:t>
      </w:r>
      <w:r w:rsidRPr="00E4568D">
        <w:rPr>
          <w:rFonts w:ascii="Book Antiqua" w:hAnsi="Book Antiqua"/>
          <w14:ligatures w14:val="none"/>
        </w:rPr>
        <w:t>.  The cost of breakfast is $1.30 for students.  The cost of lunch is $2.10 for students.  Penn Cambria uses a fingerprint program to track student cafeteria accounts and protect student confidentiality. Parents/guardians may choose to deposit money into a student account with the cafeteria so that students don’t have to carry money with them to school.  Parents may also check student food service accounts online by going to the district website.  The Food Service Manager’s phone number is 886-8121 ext. 1302.</w:t>
      </w:r>
    </w:p>
    <w:p w14:paraId="2EAAB332" w14:textId="1CF850C1" w:rsidR="00680AB6" w:rsidRPr="00E4568D" w:rsidRDefault="00680AB6" w:rsidP="00680AB6">
      <w:pPr>
        <w:widowControl w:val="0"/>
        <w:rPr>
          <w:rFonts w:ascii="Book Antiqua" w:hAnsi="Book Antiqua"/>
          <w14:ligatures w14:val="none"/>
        </w:rPr>
      </w:pPr>
      <w:r w:rsidRPr="003E7B7F">
        <w:rPr>
          <w:rFonts w:ascii="Book Antiqua" w:hAnsi="Book Antiqua"/>
          <w:u w:val="single"/>
          <w14:ligatures w14:val="none"/>
        </w:rPr>
        <w:t>Free and reduced-price lunch applications are available at the Middle School.</w:t>
      </w:r>
      <w:r w:rsidRPr="00E4568D">
        <w:rPr>
          <w:rFonts w:ascii="Book Antiqua" w:hAnsi="Book Antiqua"/>
          <w14:ligatures w14:val="none"/>
        </w:rPr>
        <w:t xml:space="preserve">  Families that are eligible should apply for this program!  Reduced price for breakfast is $0.30—for lunch is $0.40.</w:t>
      </w:r>
    </w:p>
    <w:p w14:paraId="39BD520F" w14:textId="30646B24"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xml:space="preserve">Students are NOT permitted to run to the cafeteria, or they will be placed at the back of the line and may be subject to disciplinary action.  Students are not permitted to leave the cafeteria without the permission of the lunch monitor.  </w:t>
      </w:r>
    </w:p>
    <w:p w14:paraId="2F01E29E" w14:textId="77777777" w:rsidR="00680AB6" w:rsidRPr="003E7B7F" w:rsidRDefault="00680AB6" w:rsidP="00680AB6">
      <w:pPr>
        <w:pStyle w:val="Heading4"/>
        <w:widowControl w:val="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Guidance Services</w:t>
      </w:r>
    </w:p>
    <w:p w14:paraId="48D9EAF6" w14:textId="504F3EF7" w:rsidR="00680AB6" w:rsidRPr="00E4568D" w:rsidRDefault="00680AB6" w:rsidP="00F46D0C">
      <w:pPr>
        <w:rPr>
          <w:rFonts w:ascii="Book Antiqua" w:hAnsi="Book Antiqua"/>
          <w:sz w:val="20"/>
          <w:szCs w:val="20"/>
          <w14:ligatures w14:val="none"/>
        </w:rPr>
      </w:pPr>
      <w:r w:rsidRPr="00E4568D">
        <w:rPr>
          <w:rFonts w:ascii="Book Antiqua" w:hAnsi="Book Antiqua"/>
          <w14:ligatures w14:val="none"/>
        </w:rPr>
        <w:t xml:space="preserve">Penn Cambria Guidance Counselors are on hand to offer assistance and guidance to students to encourage educational and personal growth and plan for post high school employment and/or education.   The Guidance Suite offers students career counseling materials, study tips, standardized testing information, post-secondary education and training information, course selection guidelines and information on topics affecting student well-being such as dealing with divorce, substance abuse, dating, bullying, making health decisions and smoking.  Students are encouraged to see their guidance counselor for information and assistance when needed.  Parents also should contact the guidance counselor whenever they have questions or concerns. </w:t>
      </w:r>
    </w:p>
    <w:p w14:paraId="005EA77E" w14:textId="77777777" w:rsidR="00680AB6" w:rsidRPr="003E7B7F" w:rsidRDefault="00680AB6" w:rsidP="00680AB6">
      <w:pPr>
        <w:pStyle w:val="Heading4"/>
        <w:widowControl w:val="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Library Media Center</w:t>
      </w:r>
    </w:p>
    <w:p w14:paraId="4D3163FA" w14:textId="77777777" w:rsidR="00680AB6" w:rsidRPr="00E4568D" w:rsidRDefault="00680AB6" w:rsidP="00680AB6">
      <w:pPr>
        <w:widowControl w:val="0"/>
        <w:rPr>
          <w:rFonts w:ascii="Book Antiqua" w:hAnsi="Book Antiqua"/>
          <w:sz w:val="20"/>
          <w:szCs w:val="20"/>
          <w14:ligatures w14:val="none"/>
        </w:rPr>
      </w:pPr>
      <w:r w:rsidRPr="00E4568D">
        <w:rPr>
          <w:rFonts w:ascii="Book Antiqua" w:hAnsi="Book Antiqua"/>
          <w14:ligatures w14:val="none"/>
        </w:rPr>
        <w:t xml:space="preserve">The Middle School Library Media Center is well equipped to provide students with necessary materials and research tools to support course offerings and encourage literacy.  Print materials, online subscription databases, Microsoft Office applications and Internet access are available for research and class assignments.  Preference is given to teacher-scheduled classes in the library.  Students must always report to class first and bring a signed pass to the library to be admitted.   </w:t>
      </w:r>
    </w:p>
    <w:p w14:paraId="6C3812AD" w14:textId="7AF968AB" w:rsidR="00680AB6" w:rsidRPr="00E4568D" w:rsidRDefault="00680AB6" w:rsidP="00680AB6">
      <w:pPr>
        <w:widowControl w:val="0"/>
        <w:rPr>
          <w:rFonts w:ascii="Book Antiqua" w:hAnsi="Book Antiqua"/>
          <w:sz w:val="20"/>
          <w:szCs w:val="20"/>
          <w14:ligatures w14:val="none"/>
        </w:rPr>
      </w:pPr>
      <w:r w:rsidRPr="00E4568D">
        <w:rPr>
          <w:rFonts w:ascii="Book Antiqua" w:hAnsi="Book Antiqua"/>
          <w14:ligatures w14:val="none"/>
        </w:rPr>
        <w:lastRenderedPageBreak/>
        <w:t>All library materials checked out by students become the responsibility of that student. The fine for overdue materials is .05 cents per school day.  Students who fail to return materials due to loss or theft will be charged a replacement cost.  Any student who has a library book that is overdue for 30 days or more, may receive disciplinary action up to and including suspension.</w:t>
      </w:r>
    </w:p>
    <w:p w14:paraId="0A0A46F9" w14:textId="0B2F7B1A" w:rsidR="00680AB6" w:rsidRPr="003E7B7F" w:rsidRDefault="00680AB6" w:rsidP="003E7B7F">
      <w:pPr>
        <w:spacing w:after="0"/>
        <w:rPr>
          <w:rFonts w:ascii="Book Antiqua" w:hAnsi="Book Antiqua"/>
          <w:b/>
          <w:bCs/>
          <w:sz w:val="24"/>
          <w:szCs w:val="24"/>
          <w:u w:val="single"/>
          <w14:ligatures w14:val="none"/>
        </w:rPr>
      </w:pPr>
      <w:r w:rsidRPr="003E7B7F">
        <w:rPr>
          <w:rFonts w:ascii="Book Antiqua" w:hAnsi="Book Antiqua"/>
          <w:b/>
          <w:bCs/>
          <w:sz w:val="24"/>
          <w:szCs w:val="24"/>
          <w:u w:val="single"/>
          <w14:ligatures w14:val="none"/>
        </w:rPr>
        <w:t>Lockers</w:t>
      </w:r>
    </w:p>
    <w:p w14:paraId="4751814B" w14:textId="792A1E11" w:rsidR="00680AB6" w:rsidRPr="00E4568D" w:rsidRDefault="00680AB6" w:rsidP="003E7B7F">
      <w:pPr>
        <w:spacing w:after="120"/>
        <w:rPr>
          <w:rFonts w:ascii="Book Antiqua" w:hAnsi="Book Antiqua"/>
          <w14:ligatures w14:val="none"/>
        </w:rPr>
      </w:pPr>
      <w:r w:rsidRPr="00E4568D">
        <w:rPr>
          <w:rFonts w:ascii="Book Antiqua" w:hAnsi="Book Antiqua"/>
          <w14:ligatures w14:val="none"/>
        </w:rPr>
        <w:t xml:space="preserve">Lockers are provided for student convenience but are owned solely by Penn Cambria School District. Each student will be assigned a locker to use for storage of school materials.  Students should exercise caution when placing valuable items inside of lockers as the school assumes no responsibility for items lost or stolen from lockers.  Students may not share lockers. Students may request a school issued lock from the office, for a deposit of $5.00 (the cost of the lock.) Students will return the locks at the end of the school year and be refunded $3.00. The students may use their own lock, provided they turn in a spare key or combination to the office.  </w:t>
      </w:r>
    </w:p>
    <w:p w14:paraId="627B97D7" w14:textId="77777777" w:rsidR="00680AB6" w:rsidRPr="003E7B7F" w:rsidRDefault="00680AB6" w:rsidP="003E7B7F">
      <w:pPr>
        <w:widowControl w:val="0"/>
        <w:spacing w:after="0"/>
        <w:rPr>
          <w:rFonts w:ascii="Book Antiqua" w:hAnsi="Book Antiqua"/>
          <w:bCs/>
          <w:u w:val="single"/>
          <w14:ligatures w14:val="none"/>
        </w:rPr>
      </w:pPr>
      <w:r w:rsidRPr="003E7B7F">
        <w:rPr>
          <w:rFonts w:ascii="Book Antiqua" w:hAnsi="Book Antiqua"/>
          <w:b/>
          <w:bCs/>
          <w:u w:val="single"/>
          <w14:ligatures w14:val="none"/>
        </w:rPr>
        <w:t xml:space="preserve">Computers / Network Use </w:t>
      </w:r>
      <w:r w:rsidRPr="003E7B7F">
        <w:rPr>
          <w:rFonts w:ascii="Book Antiqua" w:hAnsi="Book Antiqua"/>
          <w:bCs/>
          <w:u w:val="single"/>
          <w14:ligatures w14:val="none"/>
        </w:rPr>
        <w:t>(Board Policy 815)</w:t>
      </w:r>
    </w:p>
    <w:p w14:paraId="3A7CF1F7" w14:textId="4E2B81BF" w:rsidR="00680AB6" w:rsidRPr="00E4568D" w:rsidRDefault="00680AB6" w:rsidP="003E7B7F">
      <w:pPr>
        <w:widowControl w:val="0"/>
        <w:spacing w:after="0"/>
        <w:rPr>
          <w:rFonts w:ascii="Book Antiqua" w:hAnsi="Book Antiqua"/>
          <w:sz w:val="20"/>
          <w:szCs w:val="20"/>
          <w14:ligatures w14:val="none"/>
        </w:rPr>
      </w:pPr>
      <w:r w:rsidRPr="00E4568D">
        <w:rPr>
          <w:rFonts w:ascii="Book Antiqua" w:hAnsi="Book Antiqua"/>
          <w14:ligatures w14:val="none"/>
        </w:rPr>
        <w:t>All students and their parents/guardians must read and sign an Acceptable Use Policy to be granted access to middle school computers and the district network.  Copies of the policy are available online at www.pcam.org and in the Middle School Library Media Center. Please read this document carefully and return the signed signature page to the library media center. Upon receipt of signed policy, the student will receive a username and password that may be used for the duration of their middle school career.  Students may ONLY login to the computer network using their OWN username.  It is equally important that students always remember to LOGOUT before leaving the computer to prevent others from gaining access to their account.</w:t>
      </w:r>
    </w:p>
    <w:p w14:paraId="665B68EB" w14:textId="0D2D3A70"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xml:space="preserve">In general, </w:t>
      </w:r>
      <w:r w:rsidRPr="00E4568D">
        <w:rPr>
          <w:rFonts w:ascii="Book Antiqua" w:hAnsi="Book Antiqua"/>
          <w:i/>
          <w:iCs/>
          <w14:ligatures w14:val="none"/>
        </w:rPr>
        <w:t xml:space="preserve">computers and Internet access are intended for educational purposes! </w:t>
      </w:r>
      <w:r w:rsidRPr="00E4568D">
        <w:rPr>
          <w:rFonts w:ascii="Book Antiqua" w:hAnsi="Book Antiqua"/>
          <w14:ligatures w14:val="none"/>
        </w:rPr>
        <w:t xml:space="preserve">Therefore, social networking sites, gaming web sites and social blog sites not related to the educational objectives of the school are prohibited! Examples of such sites include but are not limited to chat rooms, </w:t>
      </w:r>
      <w:r w:rsidR="00B065C0">
        <w:rPr>
          <w:rFonts w:ascii="Book Antiqua" w:hAnsi="Book Antiqua"/>
          <w14:ligatures w14:val="none"/>
        </w:rPr>
        <w:t>X</w:t>
      </w:r>
      <w:r w:rsidR="000D4D73">
        <w:rPr>
          <w:rFonts w:ascii="Book Antiqua" w:hAnsi="Book Antiqua"/>
          <w14:ligatures w14:val="none"/>
        </w:rPr>
        <w:t xml:space="preserve"> (Twitter)</w:t>
      </w:r>
      <w:r w:rsidR="00B065C0">
        <w:rPr>
          <w:rFonts w:ascii="Book Antiqua" w:hAnsi="Book Antiqua"/>
          <w14:ligatures w14:val="none"/>
        </w:rPr>
        <w:t>, Snap Chat</w:t>
      </w:r>
      <w:r w:rsidRPr="00E4568D">
        <w:rPr>
          <w:rFonts w:ascii="Book Antiqua" w:hAnsi="Book Antiqua"/>
          <w14:ligatures w14:val="none"/>
        </w:rPr>
        <w:t xml:space="preserve">, </w:t>
      </w:r>
      <w:r w:rsidR="00B065C0">
        <w:rPr>
          <w:rFonts w:ascii="Book Antiqua" w:hAnsi="Book Antiqua"/>
          <w14:ligatures w14:val="none"/>
        </w:rPr>
        <w:t>Instagram</w:t>
      </w:r>
      <w:r w:rsidRPr="00E4568D">
        <w:rPr>
          <w:rFonts w:ascii="Book Antiqua" w:hAnsi="Book Antiqua"/>
          <w14:ligatures w14:val="none"/>
        </w:rPr>
        <w:t>, Facebook, and game sites.</w:t>
      </w:r>
    </w:p>
    <w:p w14:paraId="5BD4F78E" w14:textId="04A4B5F2"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Also, students must respect the copyright laws and intellectual property rights of others.  “Cutting and pasting” information from online sources is plagiarism and equates to cheating.</w:t>
      </w:r>
    </w:p>
    <w:p w14:paraId="26FF7BFE" w14:textId="0AD6E382" w:rsidR="00680AB6" w:rsidRPr="00E4568D" w:rsidRDefault="00680AB6" w:rsidP="00680AB6">
      <w:pPr>
        <w:rPr>
          <w:rFonts w:ascii="Book Antiqua" w:hAnsi="Book Antiqua"/>
          <w14:ligatures w14:val="none"/>
        </w:rPr>
      </w:pPr>
      <w:r w:rsidRPr="00E4568D">
        <w:rPr>
          <w:rFonts w:ascii="Book Antiqua" w:hAnsi="Book Antiqua"/>
          <w14:ligatures w14:val="none"/>
        </w:rPr>
        <w:t xml:space="preserve">Students are given storage space on the district server (H: drive) on which they may store schoolwork, </w:t>
      </w:r>
      <w:proofErr w:type="gramStart"/>
      <w:r w:rsidRPr="00E4568D">
        <w:rPr>
          <w:rFonts w:ascii="Book Antiqua" w:hAnsi="Book Antiqua"/>
          <w14:ligatures w14:val="none"/>
        </w:rPr>
        <w:t>papers</w:t>
      </w:r>
      <w:proofErr w:type="gramEnd"/>
      <w:r w:rsidRPr="00E4568D">
        <w:rPr>
          <w:rFonts w:ascii="Book Antiqua" w:hAnsi="Book Antiqua"/>
          <w14:ligatures w14:val="none"/>
        </w:rPr>
        <w:t xml:space="preserve"> and projects. This server is accessible from any computer in the school building. The school reserves the right to inspect any user’s computer, computer records or computer files at any time.  Students violating the Acceptable Use Policy may be subject to loss of computer privileges and disciplinary action.  </w:t>
      </w:r>
    </w:p>
    <w:p w14:paraId="3E53E49F" w14:textId="08D49D20" w:rsidR="00680AB6" w:rsidRPr="003E7B7F" w:rsidRDefault="00680AB6" w:rsidP="003E7B7F">
      <w:pPr>
        <w:pStyle w:val="Heading4"/>
        <w:widowControl w:val="0"/>
        <w:spacing w:after="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Student Assistance Program (SAP)</w:t>
      </w:r>
    </w:p>
    <w:p w14:paraId="63D28890" w14:textId="679DA7D0" w:rsidR="00680AB6" w:rsidRPr="00E4568D" w:rsidRDefault="00680AB6" w:rsidP="003E7B7F">
      <w:pPr>
        <w:widowControl w:val="0"/>
        <w:spacing w:after="120"/>
        <w:rPr>
          <w:rFonts w:ascii="Book Antiqua" w:hAnsi="Book Antiqua"/>
          <w:sz w:val="20"/>
          <w:szCs w:val="20"/>
          <w14:ligatures w14:val="none"/>
        </w:rPr>
      </w:pPr>
      <w:r w:rsidRPr="00E4568D">
        <w:rPr>
          <w:rFonts w:ascii="Book Antiqua" w:hAnsi="Book Antiqua"/>
          <w14:ligatures w14:val="none"/>
        </w:rPr>
        <w:t xml:space="preserve">Penn Cambria Middle School has a Student Assistance Team called </w:t>
      </w:r>
      <w:proofErr w:type="spellStart"/>
      <w:r w:rsidRPr="00E4568D">
        <w:rPr>
          <w:rFonts w:ascii="Book Antiqua" w:hAnsi="Book Antiqua"/>
          <w14:ligatures w14:val="none"/>
        </w:rPr>
        <w:t>PennCat</w:t>
      </w:r>
      <w:proofErr w:type="spellEnd"/>
      <w:r w:rsidRPr="00E4568D">
        <w:rPr>
          <w:rFonts w:ascii="Book Antiqua" w:hAnsi="Book Antiqua"/>
          <w14:ligatures w14:val="none"/>
        </w:rPr>
        <w:t xml:space="preserve">.  The purpose of this confidential team is to identify students who are having trouble which is interfering in student achievement and provide information and referral to appropriate school and outside services which may be of assistance.  Such difficulties may be the result of attendance issues, behavior, substance abuse, depression, traumatic events, bullying or any other events or problems which interfere with a student’s success in school. </w:t>
      </w:r>
      <w:proofErr w:type="spellStart"/>
      <w:r w:rsidRPr="00E4568D">
        <w:rPr>
          <w:rFonts w:ascii="Book Antiqua" w:hAnsi="Book Antiqua"/>
          <w14:ligatures w14:val="none"/>
        </w:rPr>
        <w:t>PennCat</w:t>
      </w:r>
      <w:proofErr w:type="spellEnd"/>
      <w:r w:rsidRPr="00E4568D">
        <w:rPr>
          <w:rFonts w:ascii="Book Antiqua" w:hAnsi="Book Antiqua"/>
          <w14:ligatures w14:val="none"/>
        </w:rPr>
        <w:t xml:space="preserve"> is meant to help students and parents receive appropriate services.  It is </w:t>
      </w:r>
      <w:r w:rsidRPr="00E4568D">
        <w:rPr>
          <w:rFonts w:ascii="Book Antiqua" w:hAnsi="Book Antiqua"/>
          <w:b/>
          <w:bCs/>
          <w14:ligatures w14:val="none"/>
        </w:rPr>
        <w:t>NOT</w:t>
      </w:r>
      <w:r w:rsidRPr="00E4568D">
        <w:rPr>
          <w:rFonts w:ascii="Book Antiqua" w:hAnsi="Book Antiqua"/>
          <w14:ligatures w14:val="none"/>
        </w:rPr>
        <w:t xml:space="preserve"> a disciplinary program, nor does it serve to punish students in any way.  </w:t>
      </w:r>
    </w:p>
    <w:p w14:paraId="5E1318FC" w14:textId="77777777" w:rsidR="003E7B7F" w:rsidRPr="003E7B7F" w:rsidRDefault="00680AB6" w:rsidP="003E7B7F">
      <w:pPr>
        <w:widowControl w:val="0"/>
        <w:spacing w:after="0"/>
        <w:rPr>
          <w:rFonts w:ascii="Book Antiqua" w:hAnsi="Book Antiqua"/>
          <w:b/>
          <w:bCs/>
          <w:sz w:val="24"/>
          <w:szCs w:val="24"/>
          <w:u w:val="single"/>
          <w14:ligatures w14:val="none"/>
        </w:rPr>
      </w:pPr>
      <w:r w:rsidRPr="003E7B7F">
        <w:rPr>
          <w:rFonts w:ascii="Book Antiqua" w:hAnsi="Book Antiqua"/>
          <w:b/>
          <w:bCs/>
          <w:sz w:val="24"/>
          <w:szCs w:val="24"/>
          <w:u w:val="single"/>
          <w14:ligatures w14:val="none"/>
        </w:rPr>
        <w:lastRenderedPageBreak/>
        <w:t>Field Trips</w:t>
      </w:r>
    </w:p>
    <w:p w14:paraId="5EF5AA47" w14:textId="5D74D3DC" w:rsidR="00680AB6" w:rsidRPr="003E7B7F" w:rsidRDefault="00680AB6" w:rsidP="003E7B7F">
      <w:pPr>
        <w:widowControl w:val="0"/>
        <w:spacing w:after="0"/>
        <w:rPr>
          <w:rFonts w:ascii="Book Antiqua" w:hAnsi="Book Antiqua"/>
          <w:b/>
          <w:bCs/>
          <w:sz w:val="24"/>
          <w:szCs w:val="24"/>
          <w14:ligatures w14:val="none"/>
        </w:rPr>
      </w:pPr>
      <w:r w:rsidRPr="00E4568D">
        <w:rPr>
          <w:rFonts w:ascii="Book Antiqua" w:hAnsi="Book Antiqua"/>
          <w14:ligatures w14:val="none"/>
        </w:rPr>
        <w:t xml:space="preserve">Students must obtain written parental permission to participate in school-sponsored field trips.  Students will be responsible for following the same rules and will be subject to the same discipline as applies during the regular school day. Any student receiving more than 3 days of suspension (In-school or Out-of-School) or receiving 5 or more detentions, will be denied their field trip privileges. A student who has fines owed to the school will be </w:t>
      </w:r>
      <w:r w:rsidR="006A75F0" w:rsidRPr="00E4568D">
        <w:rPr>
          <w:rFonts w:ascii="Book Antiqua" w:hAnsi="Book Antiqua"/>
          <w14:ligatures w14:val="none"/>
        </w:rPr>
        <w:t>denied field</w:t>
      </w:r>
      <w:r w:rsidRPr="00E4568D">
        <w:rPr>
          <w:rFonts w:ascii="Book Antiqua" w:hAnsi="Book Antiqua"/>
          <w14:ligatures w14:val="none"/>
        </w:rPr>
        <w:t xml:space="preserve"> trip privileges.  Attendance also applies to field trips as follows:</w:t>
      </w:r>
    </w:p>
    <w:p w14:paraId="498DB353" w14:textId="77777777"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1</w:t>
      </w:r>
      <w:r w:rsidRPr="00E4568D">
        <w:rPr>
          <w:rFonts w:ascii="Book Antiqua" w:hAnsi="Book Antiqua"/>
          <w:vertAlign w:val="superscript"/>
          <w14:ligatures w14:val="none"/>
        </w:rPr>
        <w:t>st</w:t>
      </w:r>
      <w:r w:rsidRPr="00E4568D">
        <w:rPr>
          <w:rFonts w:ascii="Book Antiqua" w:hAnsi="Book Antiqua"/>
          <w14:ligatures w14:val="none"/>
        </w:rPr>
        <w:t xml:space="preserve"> 9 weeks – 4 or more days</w:t>
      </w:r>
      <w:r w:rsidRPr="00E4568D">
        <w:rPr>
          <w:rFonts w:ascii="Book Antiqua" w:hAnsi="Book Antiqua"/>
          <w14:ligatures w14:val="none"/>
        </w:rPr>
        <w:tab/>
      </w:r>
    </w:p>
    <w:p w14:paraId="11926074" w14:textId="5C25660B"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2</w:t>
      </w:r>
      <w:r w:rsidRPr="00E4568D">
        <w:rPr>
          <w:rFonts w:ascii="Book Antiqua" w:hAnsi="Book Antiqua"/>
          <w:vertAlign w:val="superscript"/>
          <w14:ligatures w14:val="none"/>
        </w:rPr>
        <w:t>nd</w:t>
      </w:r>
      <w:r w:rsidRPr="00E4568D">
        <w:rPr>
          <w:rFonts w:ascii="Book Antiqua" w:hAnsi="Book Antiqua"/>
          <w14:ligatures w14:val="none"/>
        </w:rPr>
        <w:t xml:space="preserve"> 9 weeks – 8 or more days</w:t>
      </w:r>
    </w:p>
    <w:p w14:paraId="1645E8DE" w14:textId="77777777"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3</w:t>
      </w:r>
      <w:r w:rsidRPr="00E4568D">
        <w:rPr>
          <w:rFonts w:ascii="Book Antiqua" w:hAnsi="Book Antiqua"/>
          <w:vertAlign w:val="superscript"/>
          <w14:ligatures w14:val="none"/>
        </w:rPr>
        <w:t>rd</w:t>
      </w:r>
      <w:r w:rsidRPr="00E4568D">
        <w:rPr>
          <w:rFonts w:ascii="Book Antiqua" w:hAnsi="Book Antiqua"/>
          <w14:ligatures w14:val="none"/>
        </w:rPr>
        <w:t xml:space="preserve"> 9 weeks – 12 or more days</w:t>
      </w:r>
    </w:p>
    <w:p w14:paraId="378B02E1" w14:textId="13AE06C1" w:rsidR="00680AB6" w:rsidRPr="00E4568D" w:rsidRDefault="00680AB6" w:rsidP="00680AB6">
      <w:pPr>
        <w:widowControl w:val="0"/>
        <w:tabs>
          <w:tab w:val="left" w:pos="-31680"/>
        </w:tabs>
        <w:spacing w:after="120"/>
        <w:rPr>
          <w:rFonts w:ascii="Book Antiqua" w:hAnsi="Book Antiqua"/>
          <w14:ligatures w14:val="none"/>
        </w:rPr>
      </w:pPr>
      <w:r w:rsidRPr="00E4568D">
        <w:rPr>
          <w:rFonts w:ascii="Book Antiqua" w:hAnsi="Book Antiqua"/>
          <w14:ligatures w14:val="none"/>
        </w:rPr>
        <w:tab/>
        <w:t>4</w:t>
      </w:r>
      <w:r w:rsidRPr="00E4568D">
        <w:rPr>
          <w:rFonts w:ascii="Book Antiqua" w:hAnsi="Book Antiqua"/>
          <w:vertAlign w:val="superscript"/>
          <w14:ligatures w14:val="none"/>
        </w:rPr>
        <w:t>th</w:t>
      </w:r>
      <w:r w:rsidRPr="00E4568D">
        <w:rPr>
          <w:rFonts w:ascii="Book Antiqua" w:hAnsi="Book Antiqua"/>
          <w14:ligatures w14:val="none"/>
        </w:rPr>
        <w:t xml:space="preserve"> 9 weeks – 15 or more days</w:t>
      </w:r>
    </w:p>
    <w:p w14:paraId="6AFA492D" w14:textId="5724C1EA" w:rsidR="00680AB6" w:rsidRPr="00E4568D" w:rsidRDefault="00680AB6" w:rsidP="00680AB6">
      <w:pPr>
        <w:widowControl w:val="0"/>
        <w:spacing w:after="0"/>
        <w:rPr>
          <w:rFonts w:ascii="Book Antiqua" w:hAnsi="Book Antiqua"/>
          <w14:ligatures w14:val="none"/>
        </w:rPr>
      </w:pPr>
      <w:r w:rsidRPr="00E4568D">
        <w:rPr>
          <w:rFonts w:ascii="Book Antiqua" w:hAnsi="Book Antiqua"/>
          <w14:ligatures w14:val="none"/>
        </w:rPr>
        <w:t xml:space="preserve">Students cannot go on the same field trip twice. (Example: A student </w:t>
      </w:r>
    </w:p>
    <w:p w14:paraId="1ED64294" w14:textId="13033C75" w:rsidR="00680AB6" w:rsidRPr="00E4568D" w:rsidRDefault="00680AB6" w:rsidP="003E7B7F">
      <w:pPr>
        <w:widowControl w:val="0"/>
        <w:spacing w:after="120"/>
        <w:rPr>
          <w:rFonts w:ascii="Book Antiqua" w:hAnsi="Book Antiqua"/>
          <w14:ligatures w14:val="none"/>
        </w:rPr>
      </w:pPr>
      <w:r w:rsidRPr="00E4568D">
        <w:rPr>
          <w:rFonts w:ascii="Book Antiqua" w:hAnsi="Book Antiqua"/>
          <w14:ligatures w14:val="none"/>
        </w:rPr>
        <w:t>in 8</w:t>
      </w:r>
      <w:r w:rsidRPr="00E4568D">
        <w:rPr>
          <w:rFonts w:ascii="Book Antiqua" w:hAnsi="Book Antiqua"/>
          <w:vertAlign w:val="superscript"/>
          <w14:ligatures w14:val="none"/>
        </w:rPr>
        <w:t>th</w:t>
      </w:r>
      <w:r w:rsidRPr="00E4568D">
        <w:rPr>
          <w:rFonts w:ascii="Book Antiqua" w:hAnsi="Book Antiqua"/>
          <w14:ligatures w14:val="none"/>
        </w:rPr>
        <w:t xml:space="preserve"> grade, for the second time, cannot go to Duman’s Lake for the second time).</w:t>
      </w:r>
    </w:p>
    <w:p w14:paraId="64AF4003" w14:textId="77777777" w:rsidR="00680AB6" w:rsidRPr="003E7B7F" w:rsidRDefault="00680AB6" w:rsidP="003E7B7F">
      <w:pPr>
        <w:pStyle w:val="Heading4"/>
        <w:spacing w:after="0"/>
        <w:rPr>
          <w:rFonts w:ascii="Book Antiqua" w:hAnsi="Book Antiqua"/>
          <w:b/>
          <w:bCs/>
          <w:i w:val="0"/>
          <w:iCs w:val="0"/>
          <w:color w:val="auto"/>
          <w:sz w:val="24"/>
          <w:szCs w:val="24"/>
          <w:u w:val="single"/>
          <w14:ligatures w14:val="none"/>
        </w:rPr>
      </w:pPr>
      <w:r w:rsidRPr="003E7B7F">
        <w:rPr>
          <w:rFonts w:ascii="Book Antiqua" w:hAnsi="Book Antiqua"/>
          <w:b/>
          <w:bCs/>
          <w:i w:val="0"/>
          <w:iCs w:val="0"/>
          <w:color w:val="auto"/>
          <w:sz w:val="24"/>
          <w:szCs w:val="24"/>
          <w:u w:val="single"/>
          <w14:ligatures w14:val="none"/>
        </w:rPr>
        <w:t xml:space="preserve">Grade Level Field Days </w:t>
      </w:r>
    </w:p>
    <w:p w14:paraId="3237AFFF" w14:textId="49B0317C" w:rsidR="00680AB6" w:rsidRPr="00E4568D" w:rsidRDefault="00680AB6" w:rsidP="003E7B7F">
      <w:pPr>
        <w:widowControl w:val="0"/>
        <w:spacing w:after="0"/>
        <w:rPr>
          <w:rFonts w:ascii="Book Antiqua" w:hAnsi="Book Antiqua"/>
          <w:sz w:val="20"/>
          <w:szCs w:val="20"/>
          <w14:ligatures w14:val="none"/>
        </w:rPr>
      </w:pPr>
      <w:r w:rsidRPr="00E4568D">
        <w:rPr>
          <w:rFonts w:ascii="Book Antiqua" w:hAnsi="Book Antiqua"/>
          <w14:ligatures w14:val="none"/>
        </w:rPr>
        <w:t xml:space="preserve">Students will be responsible for following the same rules and will be subject to the same discipline as applies during the regular school day.  Any student receiving 3 or more days of suspension (In-school or Out-of-School) or receiving 5 or more </w:t>
      </w:r>
      <w:r w:rsidR="00F46D0C" w:rsidRPr="00E4568D">
        <w:rPr>
          <w:rFonts w:ascii="Book Antiqua" w:hAnsi="Book Antiqua"/>
          <w14:ligatures w14:val="none"/>
        </w:rPr>
        <w:t>detentions,</w:t>
      </w:r>
      <w:r w:rsidRPr="00E4568D">
        <w:rPr>
          <w:rFonts w:ascii="Book Antiqua" w:hAnsi="Book Antiqua"/>
          <w14:ligatures w14:val="none"/>
        </w:rPr>
        <w:t xml:space="preserve"> will be denied participation in Field Day. A student who has fines owed to the school will be denied Field Day privileges.  Attendance also applies to Field Day as follows:</w:t>
      </w:r>
    </w:p>
    <w:p w14:paraId="6EF3D873" w14:textId="77777777"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1</w:t>
      </w:r>
      <w:r w:rsidRPr="00E4568D">
        <w:rPr>
          <w:rFonts w:ascii="Book Antiqua" w:hAnsi="Book Antiqua"/>
          <w:vertAlign w:val="superscript"/>
          <w14:ligatures w14:val="none"/>
        </w:rPr>
        <w:t>st</w:t>
      </w:r>
      <w:r w:rsidRPr="00E4568D">
        <w:rPr>
          <w:rFonts w:ascii="Book Antiqua" w:hAnsi="Book Antiqua"/>
          <w14:ligatures w14:val="none"/>
        </w:rPr>
        <w:t xml:space="preserve"> 9 weeks – 4 or more days</w:t>
      </w:r>
      <w:r w:rsidRPr="00E4568D">
        <w:rPr>
          <w:rFonts w:ascii="Book Antiqua" w:hAnsi="Book Antiqua"/>
          <w14:ligatures w14:val="none"/>
        </w:rPr>
        <w:tab/>
      </w:r>
    </w:p>
    <w:p w14:paraId="1D679B9C" w14:textId="1BC39F3A"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2</w:t>
      </w:r>
      <w:r w:rsidRPr="00E4568D">
        <w:rPr>
          <w:rFonts w:ascii="Book Antiqua" w:hAnsi="Book Antiqua"/>
          <w:vertAlign w:val="superscript"/>
          <w14:ligatures w14:val="none"/>
        </w:rPr>
        <w:t>nd</w:t>
      </w:r>
      <w:r w:rsidRPr="00E4568D">
        <w:rPr>
          <w:rFonts w:ascii="Book Antiqua" w:hAnsi="Book Antiqua"/>
          <w14:ligatures w14:val="none"/>
        </w:rPr>
        <w:t xml:space="preserve"> 9 weeks – 8 or more days</w:t>
      </w:r>
    </w:p>
    <w:p w14:paraId="7B7757F9" w14:textId="77777777" w:rsidR="00680AB6" w:rsidRPr="00E4568D" w:rsidRDefault="00680AB6" w:rsidP="00680AB6">
      <w:pPr>
        <w:widowControl w:val="0"/>
        <w:tabs>
          <w:tab w:val="left" w:pos="-31680"/>
        </w:tabs>
        <w:spacing w:after="0"/>
        <w:rPr>
          <w:rFonts w:ascii="Book Antiqua" w:hAnsi="Book Antiqua"/>
          <w14:ligatures w14:val="none"/>
        </w:rPr>
      </w:pPr>
      <w:r w:rsidRPr="00E4568D">
        <w:rPr>
          <w:rFonts w:ascii="Book Antiqua" w:hAnsi="Book Antiqua"/>
          <w14:ligatures w14:val="none"/>
        </w:rPr>
        <w:tab/>
        <w:t>3</w:t>
      </w:r>
      <w:r w:rsidRPr="00E4568D">
        <w:rPr>
          <w:rFonts w:ascii="Book Antiqua" w:hAnsi="Book Antiqua"/>
          <w:vertAlign w:val="superscript"/>
          <w14:ligatures w14:val="none"/>
        </w:rPr>
        <w:t>rd</w:t>
      </w:r>
      <w:r w:rsidRPr="00E4568D">
        <w:rPr>
          <w:rFonts w:ascii="Book Antiqua" w:hAnsi="Book Antiqua"/>
          <w14:ligatures w14:val="none"/>
        </w:rPr>
        <w:t xml:space="preserve"> 9 weeks – 12 or more days</w:t>
      </w:r>
      <w:r w:rsidRPr="00E4568D">
        <w:rPr>
          <w:rFonts w:ascii="Book Antiqua" w:hAnsi="Book Antiqua"/>
          <w14:ligatures w14:val="none"/>
        </w:rPr>
        <w:tab/>
      </w:r>
    </w:p>
    <w:p w14:paraId="77881ACE" w14:textId="4B1BEC80" w:rsidR="00680AB6" w:rsidRPr="00E4568D" w:rsidRDefault="00680AB6" w:rsidP="003E7B7F">
      <w:pPr>
        <w:widowControl w:val="0"/>
        <w:tabs>
          <w:tab w:val="left" w:pos="-31680"/>
        </w:tabs>
        <w:spacing w:after="120"/>
        <w:rPr>
          <w:rFonts w:ascii="Book Antiqua" w:hAnsi="Book Antiqua"/>
          <w14:ligatures w14:val="none"/>
        </w:rPr>
      </w:pPr>
      <w:r w:rsidRPr="00E4568D">
        <w:rPr>
          <w:rFonts w:ascii="Book Antiqua" w:hAnsi="Book Antiqua"/>
          <w14:ligatures w14:val="none"/>
        </w:rPr>
        <w:tab/>
        <w:t>4</w:t>
      </w:r>
      <w:r w:rsidRPr="00E4568D">
        <w:rPr>
          <w:rFonts w:ascii="Book Antiqua" w:hAnsi="Book Antiqua"/>
          <w:vertAlign w:val="superscript"/>
          <w14:ligatures w14:val="none"/>
        </w:rPr>
        <w:t>th</w:t>
      </w:r>
      <w:r w:rsidRPr="00E4568D">
        <w:rPr>
          <w:rFonts w:ascii="Book Antiqua" w:hAnsi="Book Antiqua"/>
          <w14:ligatures w14:val="none"/>
        </w:rPr>
        <w:t xml:space="preserve"> 9 weeks – 15 or more days</w:t>
      </w:r>
    </w:p>
    <w:p w14:paraId="7C2BD7B0" w14:textId="3B3190AD" w:rsidR="00680AB6" w:rsidRPr="007A05DD" w:rsidRDefault="00680AB6" w:rsidP="007A05DD">
      <w:pPr>
        <w:pStyle w:val="Heading4"/>
        <w:spacing w:after="0"/>
        <w:rPr>
          <w:rFonts w:ascii="Book Antiqua" w:hAnsi="Book Antiqua"/>
          <w:b/>
          <w:bCs/>
          <w:i w:val="0"/>
          <w:iCs w:val="0"/>
          <w:color w:val="auto"/>
          <w:sz w:val="24"/>
          <w:szCs w:val="24"/>
          <w:u w:val="single"/>
          <w14:ligatures w14:val="none"/>
        </w:rPr>
      </w:pPr>
      <w:r w:rsidRPr="007A05DD">
        <w:rPr>
          <w:rFonts w:ascii="Book Antiqua" w:hAnsi="Book Antiqua"/>
          <w:b/>
          <w:bCs/>
          <w:i w:val="0"/>
          <w:iCs w:val="0"/>
          <w:color w:val="auto"/>
          <w:sz w:val="24"/>
          <w:szCs w:val="24"/>
          <w:u w:val="single"/>
          <w14:ligatures w14:val="none"/>
        </w:rPr>
        <w:t>Social Events / Class Trips (Board Policy 231)</w:t>
      </w:r>
    </w:p>
    <w:p w14:paraId="3242F6AA" w14:textId="432C7CDB" w:rsidR="007A493C" w:rsidRPr="00E4568D" w:rsidRDefault="00680AB6" w:rsidP="007A05DD">
      <w:pPr>
        <w:spacing w:after="240"/>
        <w:rPr>
          <w:rFonts w:ascii="Book Antiqua" w:hAnsi="Book Antiqua"/>
          <w14:ligatures w14:val="none"/>
        </w:rPr>
      </w:pPr>
      <w:r w:rsidRPr="00E4568D">
        <w:rPr>
          <w:rFonts w:ascii="Book Antiqua" w:hAnsi="Book Antiqua"/>
          <w14:ligatures w14:val="none"/>
        </w:rPr>
        <w:t xml:space="preserve">Students attending class trips and school social events are responsible for following the same rules and will be subject to the same discipline as applies during the regular school program. Any student receiving more than 3 days of suspension (In-school or Out-of-School) or receiving 5 or more </w:t>
      </w:r>
      <w:r w:rsidR="00F46D0C" w:rsidRPr="00E4568D">
        <w:rPr>
          <w:rFonts w:ascii="Book Antiqua" w:hAnsi="Book Antiqua"/>
          <w14:ligatures w14:val="none"/>
        </w:rPr>
        <w:t>detentions,</w:t>
      </w:r>
      <w:r w:rsidRPr="00E4568D">
        <w:rPr>
          <w:rFonts w:ascii="Book Antiqua" w:hAnsi="Book Antiqua"/>
          <w14:ligatures w14:val="none"/>
        </w:rPr>
        <w:t xml:space="preserve"> will be denied their field trip privileges.</w:t>
      </w:r>
    </w:p>
    <w:p w14:paraId="2C0B463F" w14:textId="73FDBC40" w:rsidR="00F46D0C" w:rsidRPr="00E4568D" w:rsidRDefault="00F46D0C" w:rsidP="00F46D0C">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Book Antiqua" w:hAnsi="Book Antiqua"/>
          <w:b/>
          <w:bCs/>
          <w:color w:val="auto"/>
          <w14:ligatures w14:val="none"/>
        </w:rPr>
      </w:pPr>
      <w:r w:rsidRPr="00E4568D">
        <w:rPr>
          <w:rFonts w:ascii="Book Antiqua" w:hAnsi="Book Antiqua"/>
          <w:b/>
          <w:bCs/>
          <w:color w:val="auto"/>
          <w14:ligatures w14:val="none"/>
        </w:rPr>
        <w:t>STUDENT DISCIPLINE</w:t>
      </w:r>
    </w:p>
    <w:p w14:paraId="090C9F3D" w14:textId="77777777" w:rsidR="00F46D0C" w:rsidRPr="007A05DD" w:rsidRDefault="00F46D0C" w:rsidP="00F46D0C">
      <w:pPr>
        <w:widowControl w:val="0"/>
        <w:spacing w:after="0" w:line="240" w:lineRule="auto"/>
        <w:rPr>
          <w:rFonts w:ascii="Book Antiqua" w:eastAsia="Times New Roman" w:hAnsi="Book Antiqua" w:cs="Times New Roman"/>
          <w:bCs/>
          <w:color w:val="000000"/>
          <w:kern w:val="28"/>
          <w:sz w:val="24"/>
          <w:szCs w:val="24"/>
          <w:u w:val="single"/>
          <w14:ligatures w14:val="none"/>
          <w14:cntxtAlts/>
        </w:rPr>
      </w:pPr>
      <w:r w:rsidRPr="007A05DD">
        <w:rPr>
          <w:rFonts w:ascii="Book Antiqua" w:eastAsia="Times New Roman" w:hAnsi="Book Antiqua" w:cs="Times New Roman"/>
          <w:b/>
          <w:bCs/>
          <w:color w:val="000000"/>
          <w:kern w:val="28"/>
          <w:sz w:val="24"/>
          <w:szCs w:val="24"/>
          <w:u w:val="single"/>
          <w14:ligatures w14:val="none"/>
          <w14:cntxtAlts/>
        </w:rPr>
        <w:t>Discipline Policy (</w:t>
      </w:r>
      <w:r w:rsidRPr="007A05DD">
        <w:rPr>
          <w:rFonts w:ascii="Book Antiqua" w:eastAsia="Times New Roman" w:hAnsi="Book Antiqua" w:cs="Times New Roman"/>
          <w:bCs/>
          <w:color w:val="000000"/>
          <w:kern w:val="28"/>
          <w:sz w:val="24"/>
          <w:szCs w:val="24"/>
          <w:u w:val="single"/>
          <w14:ligatures w14:val="none"/>
          <w14:cntxtAlts/>
        </w:rPr>
        <w:t>Board Policy 218)</w:t>
      </w:r>
    </w:p>
    <w:p w14:paraId="44458C40" w14:textId="333C27A5" w:rsidR="00F46D0C" w:rsidRPr="007A05DD" w:rsidRDefault="00F46D0C" w:rsidP="00F46D0C">
      <w:pPr>
        <w:widowControl w:val="0"/>
        <w:spacing w:after="0" w:line="240" w:lineRule="auto"/>
        <w:rPr>
          <w:rFonts w:ascii="Book Antiqua" w:eastAsia="Times New Roman" w:hAnsi="Book Antiqua" w:cs="Times New Roman"/>
          <w:color w:val="000000"/>
          <w:kern w:val="28"/>
          <w14:ligatures w14:val="none"/>
          <w14:cntxtAlts/>
        </w:rPr>
      </w:pPr>
      <w:r w:rsidRPr="007A05DD">
        <w:rPr>
          <w:rFonts w:ascii="Book Antiqua" w:eastAsia="Times New Roman" w:hAnsi="Book Antiqua" w:cs="Times New Roman"/>
          <w:color w:val="000000"/>
          <w:kern w:val="28"/>
          <w14:ligatures w14:val="none"/>
          <w14:cntxtAlts/>
        </w:rPr>
        <w:t xml:space="preserve">The Penn Cambria School District affirms that education cannot proceed without good discipline, fairly and consistently applied. </w:t>
      </w:r>
    </w:p>
    <w:p w14:paraId="3E32CCB7" w14:textId="77777777" w:rsidR="00F46D0C" w:rsidRPr="007A05DD" w:rsidRDefault="00F46D0C" w:rsidP="00F46D0C">
      <w:pPr>
        <w:widowControl w:val="0"/>
        <w:spacing w:after="0" w:line="240" w:lineRule="auto"/>
        <w:rPr>
          <w:rFonts w:ascii="Book Antiqua" w:eastAsia="Times New Roman" w:hAnsi="Book Antiqua" w:cs="Times New Roman"/>
          <w:color w:val="000000"/>
          <w:kern w:val="28"/>
          <w14:ligatures w14:val="none"/>
          <w14:cntxtAlts/>
        </w:rPr>
      </w:pPr>
    </w:p>
    <w:p w14:paraId="3B2249B8" w14:textId="472A5605" w:rsidR="00F46D0C" w:rsidRPr="007A05DD" w:rsidRDefault="00F46D0C" w:rsidP="00F62E8E">
      <w:pPr>
        <w:widowControl w:val="0"/>
        <w:spacing w:after="0" w:line="240" w:lineRule="auto"/>
        <w:rPr>
          <w:rFonts w:ascii="Book Antiqua" w:eastAsia="Times New Roman" w:hAnsi="Book Antiqua" w:cs="Times New Roman"/>
          <w:color w:val="000000"/>
          <w:kern w:val="28"/>
          <w14:ligatures w14:val="none"/>
          <w14:cntxtAlts/>
        </w:rPr>
      </w:pPr>
      <w:r w:rsidRPr="007A05DD">
        <w:rPr>
          <w:rFonts w:ascii="Book Antiqua" w:eastAsia="Times New Roman" w:hAnsi="Book Antiqua" w:cs="Times New Roman"/>
          <w:color w:val="000000"/>
          <w:kern w:val="28"/>
          <w14:ligatures w14:val="none"/>
          <w14:cntxtAlts/>
        </w:rPr>
        <w:t xml:space="preserve">Teacher aides deserve the same respect as teachers.  Insubordination and disrespect to any staff member will be dealt with in the same manner as insubordination towards a teacher. </w:t>
      </w:r>
    </w:p>
    <w:p w14:paraId="2D72E2D9" w14:textId="77777777" w:rsidR="00F46D0C" w:rsidRPr="00E4568D" w:rsidRDefault="00F46D0C" w:rsidP="00F62E8E">
      <w:pPr>
        <w:widowControl w:val="0"/>
        <w:spacing w:after="0" w:line="240" w:lineRule="auto"/>
        <w:rPr>
          <w:rFonts w:ascii="Book Antiqua" w:eastAsia="Times New Roman" w:hAnsi="Book Antiqua" w:cs="Times New Roman"/>
          <w:color w:val="000000"/>
          <w:kern w:val="28"/>
          <w:sz w:val="20"/>
          <w:szCs w:val="20"/>
          <w14:ligatures w14:val="none"/>
          <w14:cntxtAlts/>
        </w:rPr>
      </w:pPr>
      <w:r w:rsidRPr="00E4568D">
        <w:rPr>
          <w:rFonts w:ascii="Book Antiqua" w:eastAsia="Times New Roman" w:hAnsi="Book Antiqua" w:cs="Times New Roman"/>
          <w:color w:val="000000"/>
          <w:kern w:val="28"/>
          <w:sz w:val="20"/>
          <w:szCs w:val="20"/>
          <w14:ligatures w14:val="none"/>
          <w14:cntxtAlts/>
        </w:rPr>
        <w:t> </w:t>
      </w:r>
    </w:p>
    <w:p w14:paraId="5FBCC406" w14:textId="13891335" w:rsidR="00B64002" w:rsidRPr="00E75148" w:rsidRDefault="00F46D0C" w:rsidP="00E75148">
      <w:pPr>
        <w:widowControl w:val="0"/>
        <w:spacing w:after="0" w:line="240" w:lineRule="auto"/>
        <w:rPr>
          <w:rFonts w:ascii="Book Antiqua" w:eastAsia="Times New Roman" w:hAnsi="Book Antiqua" w:cs="Times New Roman"/>
          <w:color w:val="000000"/>
          <w:kern w:val="28"/>
          <w:sz w:val="20"/>
          <w:szCs w:val="20"/>
          <w14:ligatures w14:val="none"/>
          <w14:cntxtAlts/>
        </w:rPr>
      </w:pPr>
      <w:r w:rsidRPr="00E4568D">
        <w:rPr>
          <w:rFonts w:ascii="Book Antiqua" w:eastAsia="Times New Roman" w:hAnsi="Book Antiqua" w:cs="Times New Roman"/>
          <w:noProof/>
          <w:color w:val="000000"/>
          <w:kern w:val="28"/>
          <w:sz w:val="20"/>
          <w:szCs w:val="20"/>
          <w14:ligatures w14:val="standard"/>
          <w14:cntxtAlts/>
        </w:rPr>
        <mc:AlternateContent>
          <mc:Choice Requires="wps">
            <w:drawing>
              <wp:inline distT="0" distB="0" distL="0" distR="0" wp14:anchorId="730B8B9D" wp14:editId="5917B17D">
                <wp:extent cx="2590800" cy="419100"/>
                <wp:effectExtent l="0" t="0" r="0" b="0"/>
                <wp:docPr id="790550740" name="Text Box 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2590800"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FF669C" w14:textId="77777777" w:rsidR="00F46D0C" w:rsidRDefault="00F46D0C" w:rsidP="00B64002">
                            <w:pPr>
                              <w:widowControl w:val="0"/>
                              <w:pBdr>
                                <w:top w:val="single" w:sz="4" w:space="1" w:color="auto"/>
                                <w:left w:val="single" w:sz="4" w:space="4" w:color="auto"/>
                                <w:bottom w:val="single" w:sz="4" w:space="1" w:color="auto"/>
                                <w:right w:val="single" w:sz="4" w:space="4" w:color="auto"/>
                              </w:pBdr>
                              <w:spacing w:after="0"/>
                              <w:rPr>
                                <w:rFonts w:ascii="Book Antiqua" w:hAnsi="Book Antiqua"/>
                                <w:b/>
                                <w:bCs/>
                                <w14:ligatures w14:val="none"/>
                              </w:rPr>
                            </w:pPr>
                            <w:r>
                              <w:rPr>
                                <w:rFonts w:ascii="Book Antiqua" w:hAnsi="Book Antiqua"/>
                                <w:b/>
                                <w:bCs/>
                                <w14:ligatures w14:val="none"/>
                              </w:rPr>
                              <w:t xml:space="preserve">Summary of Code of Student Conduct </w:t>
                            </w:r>
                          </w:p>
                          <w:p w14:paraId="3E100E97" w14:textId="41DFE2AA" w:rsidR="00F46D0C" w:rsidRDefault="00F46D0C" w:rsidP="00B64002">
                            <w:pPr>
                              <w:widowControl w:val="0"/>
                              <w:pBdr>
                                <w:top w:val="single" w:sz="4" w:space="1" w:color="auto"/>
                                <w:left w:val="single" w:sz="4" w:space="4" w:color="auto"/>
                                <w:bottom w:val="single" w:sz="4" w:space="1" w:color="auto"/>
                                <w:right w:val="single" w:sz="4" w:space="4" w:color="auto"/>
                              </w:pBdr>
                              <w:spacing w:after="0"/>
                              <w:rPr>
                                <w:rFonts w:ascii="Book Antiqua" w:hAnsi="Book Antiqua"/>
                                <w:b/>
                                <w:bCs/>
                                <w14:ligatures w14:val="none"/>
                              </w:rPr>
                            </w:pPr>
                            <w:r>
                              <w:rPr>
                                <w:rFonts w:ascii="Book Antiqua" w:hAnsi="Book Antiqua"/>
                                <w:b/>
                                <w:bCs/>
                                <w14:ligatures w14:val="none"/>
                              </w:rPr>
                              <w:t xml:space="preserve">See Policy 218 for complete </w:t>
                            </w:r>
                            <w:proofErr w:type="gramStart"/>
                            <w:r w:rsidR="00B64002">
                              <w:rPr>
                                <w:rFonts w:ascii="Book Antiqua" w:hAnsi="Book Antiqua"/>
                                <w:b/>
                                <w:bCs/>
                                <w14:ligatures w14:val="none"/>
                              </w:rPr>
                              <w:t>C</w:t>
                            </w:r>
                            <w:r>
                              <w:rPr>
                                <w:rFonts w:ascii="Book Antiqua" w:hAnsi="Book Antiqua"/>
                                <w:b/>
                                <w:bCs/>
                                <w14:ligatures w14:val="none"/>
                              </w:rPr>
                              <w:t>ode</w:t>
                            </w:r>
                            <w:proofErr w:type="gramEnd"/>
                          </w:p>
                        </w:txbxContent>
                      </wps:txbx>
                      <wps:bodyPr rot="0" vert="horz" wrap="square" lIns="50800" tIns="12700" rIns="50800" bIns="12700" anchor="t" anchorCtr="0" upright="1">
                        <a:noAutofit/>
                      </wps:bodyPr>
                    </wps:wsp>
                  </a:graphicData>
                </a:graphic>
              </wp:inline>
            </w:drawing>
          </mc:Choice>
          <mc:Fallback>
            <w:pict>
              <v:shape w14:anchorId="730B8B9D" id="Text Box 4" o:spid="_x0000_s1029" type="#_x0000_t202" style="width:204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" filled="f" stroked="f" strokecolor="black [0]" insetpen="t">
                <o:lock v:ext="edit" grouping="t"/>
                <v:textbox inset="4pt,1pt,4pt,1pt">
                  <w:txbxContent>
                    <w:p w14:paraId="01FF669C" w14:textId="77777777" w:rsidR="00F46D0C" w:rsidRDefault="00F46D0C" w:rsidP="00B64002">
                      <w:pPr>
                        <w:widowControl w:val="0"/>
                        <w:pBdr>
                          <w:top w:val="single" w:sz="4" w:space="1" w:color="auto"/>
                          <w:left w:val="single" w:sz="4" w:space="4" w:color="auto"/>
                          <w:bottom w:val="single" w:sz="4" w:space="1" w:color="auto"/>
                          <w:right w:val="single" w:sz="4" w:space="4" w:color="auto"/>
                        </w:pBdr>
                        <w:spacing w:after="0"/>
                        <w:rPr>
                          <w:rFonts w:ascii="Book Antiqua" w:hAnsi="Book Antiqua"/>
                          <w:b/>
                          <w:bCs/>
                          <w14:ligatures w14:val="none"/>
                        </w:rPr>
                      </w:pPr>
                      <w:r>
                        <w:rPr>
                          <w:rFonts w:ascii="Book Antiqua" w:hAnsi="Book Antiqua"/>
                          <w:b/>
                          <w:bCs/>
                          <w14:ligatures w14:val="none"/>
                        </w:rPr>
                        <w:t xml:space="preserve">Summary of Code of Student Conduct </w:t>
                      </w:r>
                    </w:p>
                    <w:p w14:paraId="3E100E97" w14:textId="41DFE2AA" w:rsidR="00F46D0C" w:rsidRDefault="00F46D0C" w:rsidP="00B64002">
                      <w:pPr>
                        <w:widowControl w:val="0"/>
                        <w:pBdr>
                          <w:top w:val="single" w:sz="4" w:space="1" w:color="auto"/>
                          <w:left w:val="single" w:sz="4" w:space="4" w:color="auto"/>
                          <w:bottom w:val="single" w:sz="4" w:space="1" w:color="auto"/>
                          <w:right w:val="single" w:sz="4" w:space="4" w:color="auto"/>
                        </w:pBdr>
                        <w:spacing w:after="0"/>
                        <w:rPr>
                          <w:rFonts w:ascii="Book Antiqua" w:hAnsi="Book Antiqua"/>
                          <w:b/>
                          <w:bCs/>
                          <w14:ligatures w14:val="none"/>
                        </w:rPr>
                      </w:pPr>
                      <w:r>
                        <w:rPr>
                          <w:rFonts w:ascii="Book Antiqua" w:hAnsi="Book Antiqua"/>
                          <w:b/>
                          <w:bCs/>
                          <w14:ligatures w14:val="none"/>
                        </w:rPr>
                        <w:t xml:space="preserve">See Policy 218 for complete </w:t>
                      </w:r>
                      <w:proofErr w:type="gramStart"/>
                      <w:r w:rsidR="00B64002">
                        <w:rPr>
                          <w:rFonts w:ascii="Book Antiqua" w:hAnsi="Book Antiqua"/>
                          <w:b/>
                          <w:bCs/>
                          <w14:ligatures w14:val="none"/>
                        </w:rPr>
                        <w:t>C</w:t>
                      </w:r>
                      <w:r>
                        <w:rPr>
                          <w:rFonts w:ascii="Book Antiqua" w:hAnsi="Book Antiqua"/>
                          <w:b/>
                          <w:bCs/>
                          <w14:ligatures w14:val="none"/>
                        </w:rPr>
                        <w:t>ode</w:t>
                      </w:r>
                      <w:proofErr w:type="gramEnd"/>
                    </w:p>
                  </w:txbxContent>
                </v:textbox>
                <w10:anchorlock/>
              </v:shape>
            </w:pict>
          </mc:Fallback>
        </mc:AlternateContent>
      </w:r>
    </w:p>
    <w:p w14:paraId="156E3083" w14:textId="1E13269B" w:rsidR="00F62E8E" w:rsidRPr="00E4568D" w:rsidRDefault="00F46D0C" w:rsidP="00F62E8E">
      <w:pPr>
        <w:keepNext/>
        <w:spacing w:after="0" w:line="240" w:lineRule="auto"/>
        <w:outlineLvl w:val="7"/>
        <w:rPr>
          <w:rFonts w:ascii="Book Antiqua" w:eastAsia="Times New Roman" w:hAnsi="Book Antiqua" w:cs="Times New Roman"/>
          <w:b/>
          <w:bCs/>
          <w:color w:val="000000"/>
          <w:kern w:val="28"/>
          <w:sz w:val="18"/>
          <w:szCs w:val="18"/>
          <w14:ligatures w14:val="none"/>
          <w14:cntxtAlts/>
        </w:rPr>
      </w:pPr>
      <w:r w:rsidRPr="00E4568D">
        <w:rPr>
          <w:rFonts w:ascii="Book Antiqua" w:eastAsia="Times New Roman" w:hAnsi="Book Antiqua" w:cs="Times New Roman"/>
          <w:b/>
          <w:bCs/>
          <w:color w:val="000000"/>
          <w:kern w:val="28"/>
          <w14:ligatures w14:val="none"/>
          <w14:cntxtAlts/>
        </w:rPr>
        <w:lastRenderedPageBreak/>
        <w:t>Level ONE:</w:t>
      </w:r>
      <w:r w:rsidRPr="00E4568D">
        <w:rPr>
          <w:rFonts w:ascii="Book Antiqua" w:eastAsia="Times New Roman" w:hAnsi="Book Antiqua" w:cs="Times New Roman"/>
          <w:b/>
          <w:bCs/>
          <w:color w:val="000000"/>
          <w:kern w:val="28"/>
          <w:sz w:val="18"/>
          <w:szCs w:val="18"/>
          <w14:ligatures w14:val="none"/>
          <w14:cntxtAlts/>
        </w:rPr>
        <w:t xml:space="preserve"> </w:t>
      </w:r>
    </w:p>
    <w:p w14:paraId="539D9BED" w14:textId="51B0351B" w:rsidR="00F46D0C" w:rsidRPr="00E4568D" w:rsidRDefault="00F46D0C" w:rsidP="00F62E8E">
      <w:pPr>
        <w:keepNext/>
        <w:spacing w:after="0" w:line="240" w:lineRule="auto"/>
        <w:outlineLvl w:val="7"/>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 xml:space="preserve">Misbehavior on the part of the </w:t>
      </w:r>
      <w:proofErr w:type="gramStart"/>
      <w:r w:rsidR="00F62E8E" w:rsidRPr="00E4568D">
        <w:rPr>
          <w:rFonts w:ascii="Book Antiqua" w:eastAsia="Times New Roman" w:hAnsi="Book Antiqua" w:cs="Times New Roman"/>
          <w:color w:val="000000"/>
          <w:kern w:val="28"/>
          <w14:ligatures w14:val="none"/>
          <w14:cntxtAlts/>
        </w:rPr>
        <w:t>student, which</w:t>
      </w:r>
      <w:proofErr w:type="gramEnd"/>
      <w:r w:rsidR="00F62E8E" w:rsidRPr="00E4568D">
        <w:rPr>
          <w:rFonts w:ascii="Book Antiqua" w:eastAsia="Times New Roman" w:hAnsi="Book Antiqua" w:cs="Times New Roman"/>
          <w:color w:val="000000"/>
          <w:kern w:val="28"/>
          <w14:ligatures w14:val="none"/>
          <w14:cntxtAlts/>
        </w:rPr>
        <w:t xml:space="preserve"> </w:t>
      </w:r>
      <w:r w:rsidRPr="00E4568D">
        <w:rPr>
          <w:rFonts w:ascii="Book Antiqua" w:eastAsia="Times New Roman" w:hAnsi="Book Antiqua" w:cs="Times New Roman"/>
          <w:color w:val="000000"/>
          <w:kern w:val="28"/>
          <w14:ligatures w14:val="none"/>
          <w14:cntxtAlts/>
        </w:rPr>
        <w:t xml:space="preserve">impedes orderly classroom procedures or interferes with the orderly operation of the school.  </w:t>
      </w:r>
    </w:p>
    <w:p w14:paraId="6073A3DE" w14:textId="7A00A3AB" w:rsidR="00F46D0C" w:rsidRPr="00E4568D" w:rsidRDefault="00F46D0C" w:rsidP="00F62E8E">
      <w:pPr>
        <w:widowControl w:val="0"/>
        <w:spacing w:after="0" w:line="240" w:lineRule="auto"/>
        <w:ind w:firstLine="720"/>
        <w:rPr>
          <w:rFonts w:ascii="Book Antiqua" w:eastAsia="Times New Roman" w:hAnsi="Book Antiqua" w:cs="Times New Roman"/>
          <w:i/>
          <w:iCs/>
          <w:color w:val="000000"/>
          <w:kern w:val="28"/>
          <w14:ligatures w14:val="none"/>
          <w14:cntxtAlts/>
        </w:rPr>
      </w:pPr>
      <w:r w:rsidRPr="00E4568D">
        <w:rPr>
          <w:rFonts w:ascii="Book Antiqua" w:eastAsia="Times New Roman" w:hAnsi="Book Antiqua" w:cs="Times New Roman"/>
          <w:color w:val="000000"/>
          <w:kern w:val="28"/>
          <w14:ligatures w14:val="none"/>
          <w14:cntxtAlts/>
        </w:rPr>
        <w:t>Examples of Offenses (</w:t>
      </w:r>
      <w:r w:rsidRPr="00E4568D">
        <w:rPr>
          <w:rFonts w:ascii="Book Antiqua" w:eastAsia="Times New Roman" w:hAnsi="Book Antiqua" w:cs="Times New Roman"/>
          <w:i/>
          <w:iCs/>
          <w:color w:val="000000"/>
          <w:kern w:val="28"/>
          <w14:ligatures w14:val="none"/>
          <w14:cntxtAlts/>
        </w:rPr>
        <w:t>similar offenses not listed will be dealt with similarly)</w:t>
      </w:r>
    </w:p>
    <w:p w14:paraId="7E08D5EF" w14:textId="11078A78" w:rsidR="00F62E8E"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Pass Violation</w:t>
      </w:r>
      <w:r w:rsidR="00F46D0C" w:rsidRPr="00E4568D">
        <w:rPr>
          <w:rFonts w:ascii="Book Antiqua" w:eastAsia="Times New Roman" w:hAnsi="Book Antiqua" w:cs="Times New Roman"/>
          <w:color w:val="000000"/>
          <w:kern w:val="28"/>
          <w14:ligatures w14:val="none"/>
          <w14:cntxtAlts/>
        </w:rPr>
        <w:tab/>
      </w:r>
    </w:p>
    <w:p w14:paraId="4F627482" w14:textId="6957C8AD" w:rsidR="00F46D0C"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Eating at unauthorized times and places</w:t>
      </w:r>
    </w:p>
    <w:p w14:paraId="468164FD" w14:textId="78C1AA40" w:rsidR="00F62E8E" w:rsidRPr="00E4568D" w:rsidRDefault="00F62E8E" w:rsidP="00F46D0C">
      <w:pPr>
        <w:tabs>
          <w:tab w:val="left" w:pos="-31680"/>
          <w:tab w:val="left" w:pos="43"/>
          <w:tab w:val="left" w:pos="1663"/>
          <w:tab w:val="center" w:pos="4320"/>
          <w:tab w:val="right" w:pos="8640"/>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Disruptive attire</w:t>
      </w:r>
      <w:r w:rsidR="00F46D0C" w:rsidRPr="00E4568D">
        <w:rPr>
          <w:rFonts w:ascii="Book Antiqua" w:eastAsia="Times New Roman" w:hAnsi="Book Antiqua" w:cs="Times New Roman"/>
          <w:color w:val="000000"/>
          <w:kern w:val="28"/>
          <w14:ligatures w14:val="none"/>
          <w14:cntxtAlts/>
        </w:rPr>
        <w:tab/>
      </w:r>
    </w:p>
    <w:p w14:paraId="0F1C788B" w14:textId="6B060310" w:rsidR="00F46D0C" w:rsidRPr="00E4568D" w:rsidRDefault="00F62E8E" w:rsidP="00F46D0C">
      <w:pPr>
        <w:tabs>
          <w:tab w:val="left" w:pos="-31680"/>
          <w:tab w:val="left" w:pos="43"/>
          <w:tab w:val="left" w:pos="1663"/>
          <w:tab w:val="center" w:pos="4320"/>
          <w:tab w:val="right" w:pos="8640"/>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Minor Misconduct in library or cafeteria</w:t>
      </w:r>
    </w:p>
    <w:p w14:paraId="3BAA59F3" w14:textId="60B07525" w:rsidR="00F62E8E"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Abusive language</w:t>
      </w:r>
      <w:r w:rsidR="00F46D0C" w:rsidRPr="00E4568D">
        <w:rPr>
          <w:rFonts w:ascii="Book Antiqua" w:eastAsia="Times New Roman" w:hAnsi="Book Antiqua" w:cs="Times New Roman"/>
          <w:color w:val="000000"/>
          <w:kern w:val="28"/>
          <w14:ligatures w14:val="none"/>
          <w14:cntxtAlts/>
        </w:rPr>
        <w:tab/>
      </w:r>
    </w:p>
    <w:p w14:paraId="524933C1" w14:textId="6C8B01DA" w:rsidR="00F46D0C"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Non-defiant insubordination</w:t>
      </w:r>
    </w:p>
    <w:p w14:paraId="70170578" w14:textId="2BD2FA3D" w:rsidR="00F62E8E"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Lying</w:t>
      </w:r>
      <w:r w:rsidR="00F46D0C" w:rsidRPr="00E4568D">
        <w:rPr>
          <w:rFonts w:ascii="Book Antiqua" w:eastAsia="Times New Roman" w:hAnsi="Book Antiqua" w:cs="Times New Roman"/>
          <w:color w:val="000000"/>
          <w:kern w:val="28"/>
          <w14:ligatures w14:val="none"/>
          <w14:cntxtAlts/>
        </w:rPr>
        <w:tab/>
      </w:r>
    </w:p>
    <w:p w14:paraId="5D5342FC" w14:textId="57D6BB51" w:rsidR="00F46D0C" w:rsidRPr="00E4568D" w:rsidRDefault="00F62E8E" w:rsidP="00F46D0C">
      <w:pPr>
        <w:widowControl w:val="0"/>
        <w:tabs>
          <w:tab w:val="left" w:pos="-31680"/>
          <w:tab w:val="left" w:pos="1663"/>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Minor Misconduct in assembly program</w:t>
      </w:r>
    </w:p>
    <w:p w14:paraId="06875654" w14:textId="7A73CCB7" w:rsidR="00F62E8E" w:rsidRPr="00E4568D" w:rsidRDefault="00F62E8E" w:rsidP="00F46D0C">
      <w:pPr>
        <w:tabs>
          <w:tab w:val="left" w:pos="-31680"/>
        </w:tabs>
        <w:spacing w:after="8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Pr="00E4568D">
        <w:rPr>
          <w:rFonts w:ascii="Book Antiqua" w:eastAsia="Times New Roman" w:hAnsi="Book Antiqua" w:cs="Times New Roman"/>
          <w:color w:val="000000"/>
          <w:kern w:val="28"/>
          <w14:ligatures w14:val="none"/>
          <w14:cntxtAlts/>
        </w:rPr>
        <w:tab/>
        <w:t xml:space="preserve">    </w:t>
      </w:r>
      <w:r w:rsidR="00F46D0C" w:rsidRPr="00E4568D">
        <w:rPr>
          <w:rFonts w:ascii="Book Antiqua" w:eastAsia="Times New Roman" w:hAnsi="Book Antiqua" w:cs="Times New Roman"/>
          <w:color w:val="000000"/>
          <w:kern w:val="28"/>
          <w14:ligatures w14:val="none"/>
          <w14:cntxtAlts/>
        </w:rPr>
        <w:t xml:space="preserve">Littering </w:t>
      </w:r>
      <w:r w:rsidR="00F46D0C" w:rsidRPr="00E4568D">
        <w:rPr>
          <w:rFonts w:ascii="Book Antiqua" w:eastAsia="Times New Roman" w:hAnsi="Book Antiqua" w:cs="Times New Roman"/>
          <w:color w:val="000000"/>
          <w:kern w:val="28"/>
          <w14:ligatures w14:val="none"/>
          <w14:cntxtAlts/>
        </w:rPr>
        <w:tab/>
      </w:r>
      <w:r w:rsidR="00F46D0C" w:rsidRPr="00E4568D">
        <w:rPr>
          <w:rFonts w:ascii="Book Antiqua" w:eastAsia="Times New Roman" w:hAnsi="Book Antiqua" w:cs="Times New Roman"/>
          <w:color w:val="000000"/>
          <w:kern w:val="28"/>
          <w14:ligatures w14:val="none"/>
          <w14:cntxtAlts/>
        </w:rPr>
        <w:tab/>
        <w:t xml:space="preserve">    </w:t>
      </w:r>
    </w:p>
    <w:p w14:paraId="5E3DAF83" w14:textId="47817EF1" w:rsidR="00F46D0C" w:rsidRPr="00E4568D" w:rsidRDefault="00F62E8E" w:rsidP="00F46D0C">
      <w:pPr>
        <w:tabs>
          <w:tab w:val="left" w:pos="-31680"/>
        </w:tabs>
        <w:spacing w:after="8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Pr="00E4568D">
        <w:rPr>
          <w:rFonts w:ascii="Book Antiqua" w:eastAsia="Times New Roman" w:hAnsi="Book Antiqua" w:cs="Times New Roman"/>
          <w:color w:val="000000"/>
          <w:kern w:val="28"/>
          <w14:ligatures w14:val="none"/>
          <w14:cntxtAlts/>
        </w:rPr>
        <w:tab/>
        <w:t xml:space="preserve">    </w:t>
      </w:r>
      <w:r w:rsidR="00F46D0C" w:rsidRPr="00E4568D">
        <w:rPr>
          <w:rFonts w:ascii="Book Antiqua" w:eastAsia="Times New Roman" w:hAnsi="Book Antiqua" w:cs="Times New Roman"/>
          <w:color w:val="000000"/>
          <w:kern w:val="28"/>
          <w14:ligatures w14:val="none"/>
          <w14:cntxtAlts/>
        </w:rPr>
        <w:t>Chewing Gum</w:t>
      </w:r>
    </w:p>
    <w:p w14:paraId="7F8318FD" w14:textId="77777777" w:rsidR="00F46D0C" w:rsidRPr="00E4568D" w:rsidRDefault="00F46D0C" w:rsidP="00F46D0C">
      <w:pPr>
        <w:widowControl w:val="0"/>
        <w:spacing w:after="0" w:line="240" w:lineRule="auto"/>
        <w:rPr>
          <w:rFonts w:ascii="Book Antiqua" w:eastAsia="Times New Roman" w:hAnsi="Book Antiqua" w:cs="Times New Roman"/>
          <w:i/>
          <w:iCs/>
          <w:color w:val="000000"/>
          <w:kern w:val="28"/>
          <w:sz w:val="20"/>
          <w:szCs w:val="20"/>
          <w14:ligatures w14:val="none"/>
          <w14:cntxtAlts/>
        </w:rPr>
      </w:pPr>
      <w:r w:rsidRPr="00E4568D">
        <w:rPr>
          <w:rFonts w:ascii="Book Antiqua" w:eastAsia="Times New Roman" w:hAnsi="Book Antiqua" w:cs="Times New Roman"/>
          <w:b/>
          <w:bCs/>
          <w:color w:val="000000"/>
          <w:kern w:val="28"/>
          <w14:ligatures w14:val="none"/>
          <w14:cntxtAlts/>
        </w:rPr>
        <w:t>Level ONE Discipline</w:t>
      </w:r>
      <w:r w:rsidRPr="00E4568D">
        <w:rPr>
          <w:rFonts w:ascii="Book Antiqua" w:eastAsia="Times New Roman" w:hAnsi="Book Antiqua" w:cs="Times New Roman"/>
          <w:color w:val="000000"/>
          <w:kern w:val="28"/>
          <w:sz w:val="18"/>
          <w:szCs w:val="18"/>
          <w14:ligatures w14:val="none"/>
          <w14:cntxtAlts/>
        </w:rPr>
        <w:t xml:space="preserve"> </w:t>
      </w:r>
      <w:r w:rsidRPr="00E4568D">
        <w:rPr>
          <w:rFonts w:ascii="Book Antiqua" w:eastAsia="Times New Roman" w:hAnsi="Book Antiqua" w:cs="Times New Roman"/>
          <w:i/>
          <w:iCs/>
          <w:color w:val="000000"/>
          <w:kern w:val="28"/>
          <w:sz w:val="20"/>
          <w:szCs w:val="20"/>
          <w14:ligatures w14:val="none"/>
          <w14:cntxtAlts/>
        </w:rPr>
        <w:t>(Detention, at the discretion of the administrator, may be substituted for suspensions)</w:t>
      </w:r>
    </w:p>
    <w:p w14:paraId="6362B165" w14:textId="77777777" w:rsidR="00F46D0C" w:rsidRPr="00E4568D" w:rsidRDefault="00F46D0C" w:rsidP="00F46D0C">
      <w:pPr>
        <w:widowControl w:val="0"/>
        <w:spacing w:after="0" w:line="240" w:lineRule="auto"/>
        <w:ind w:left="45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1</w:t>
      </w:r>
      <w:r w:rsidRPr="00E4568D">
        <w:rPr>
          <w:rFonts w:ascii="Book Antiqua" w:eastAsia="Times New Roman" w:hAnsi="Book Antiqua" w:cs="Times New Roman"/>
          <w:color w:val="000000"/>
          <w:kern w:val="28"/>
          <w:vertAlign w:val="superscript"/>
          <w14:ligatures w14:val="none"/>
          <w14:cntxtAlts/>
        </w:rPr>
        <w:t>st</w:t>
      </w:r>
      <w:r w:rsidRPr="00E4568D">
        <w:rPr>
          <w:rFonts w:ascii="Book Antiqua" w:eastAsia="Times New Roman" w:hAnsi="Book Antiqua" w:cs="Times New Roman"/>
          <w:color w:val="000000"/>
          <w:kern w:val="28"/>
          <w14:ligatures w14:val="none"/>
          <w14:cntxtAlts/>
        </w:rPr>
        <w:t xml:space="preserve"> offense – Reprimand / 1 detention</w:t>
      </w:r>
    </w:p>
    <w:p w14:paraId="5C3C69E6" w14:textId="77777777" w:rsidR="00F46D0C" w:rsidRPr="00E4568D" w:rsidRDefault="00F46D0C" w:rsidP="00F46D0C">
      <w:pPr>
        <w:widowControl w:val="0"/>
        <w:spacing w:after="0" w:line="240" w:lineRule="auto"/>
        <w:ind w:left="45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2</w:t>
      </w:r>
      <w:r w:rsidRPr="00E4568D">
        <w:rPr>
          <w:rFonts w:ascii="Book Antiqua" w:eastAsia="Times New Roman" w:hAnsi="Book Antiqua" w:cs="Times New Roman"/>
          <w:color w:val="000000"/>
          <w:kern w:val="28"/>
          <w:vertAlign w:val="superscript"/>
          <w14:ligatures w14:val="none"/>
          <w14:cntxtAlts/>
        </w:rPr>
        <w:t>nd</w:t>
      </w:r>
      <w:r w:rsidRPr="00E4568D">
        <w:rPr>
          <w:rFonts w:ascii="Book Antiqua" w:eastAsia="Times New Roman" w:hAnsi="Book Antiqua" w:cs="Times New Roman"/>
          <w:color w:val="000000"/>
          <w:kern w:val="28"/>
          <w14:ligatures w14:val="none"/>
          <w14:cntxtAlts/>
        </w:rPr>
        <w:t xml:space="preserve"> offense – 3 consecutive detentions</w:t>
      </w:r>
    </w:p>
    <w:p w14:paraId="14B78036" w14:textId="77777777" w:rsidR="00F46D0C" w:rsidRPr="00E4568D" w:rsidRDefault="00F46D0C" w:rsidP="00F46D0C">
      <w:pPr>
        <w:spacing w:after="0" w:line="240" w:lineRule="auto"/>
        <w:ind w:left="45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3</w:t>
      </w:r>
      <w:r w:rsidRPr="00E4568D">
        <w:rPr>
          <w:rFonts w:ascii="Book Antiqua" w:eastAsia="Times New Roman" w:hAnsi="Book Antiqua" w:cs="Times New Roman"/>
          <w:color w:val="000000"/>
          <w:kern w:val="28"/>
          <w:vertAlign w:val="superscript"/>
          <w14:ligatures w14:val="none"/>
          <w14:cntxtAlts/>
        </w:rPr>
        <w:t>rd</w:t>
      </w:r>
      <w:r w:rsidRPr="00E4568D">
        <w:rPr>
          <w:rFonts w:ascii="Book Antiqua" w:eastAsia="Times New Roman" w:hAnsi="Book Antiqua" w:cs="Times New Roman"/>
          <w:color w:val="000000"/>
          <w:kern w:val="28"/>
          <w14:ligatures w14:val="none"/>
          <w14:cntxtAlts/>
        </w:rPr>
        <w:t xml:space="preserve"> offense – Suspension / parent contact </w:t>
      </w:r>
    </w:p>
    <w:p w14:paraId="5EBE616C" w14:textId="77777777" w:rsidR="00F46D0C" w:rsidRPr="00E4568D" w:rsidRDefault="00F46D0C" w:rsidP="00F46D0C">
      <w:pPr>
        <w:spacing w:after="0" w:line="240" w:lineRule="auto"/>
        <w:ind w:left="450"/>
        <w:rPr>
          <w:rFonts w:ascii="Book Antiqua" w:eastAsia="Times New Roman" w:hAnsi="Book Antiqua" w:cs="Times New Roman"/>
          <w:color w:val="000000"/>
          <w:kern w:val="28"/>
          <w:sz w:val="20"/>
          <w:szCs w:val="20"/>
          <w14:ligatures w14:val="none"/>
          <w14:cntxtAlts/>
        </w:rPr>
      </w:pPr>
      <w:r w:rsidRPr="00E4568D">
        <w:rPr>
          <w:rFonts w:ascii="Book Antiqua" w:eastAsia="Times New Roman" w:hAnsi="Book Antiqua" w:cs="Times New Roman"/>
          <w:color w:val="000000"/>
          <w:kern w:val="28"/>
          <w:sz w:val="20"/>
          <w:szCs w:val="20"/>
          <w14:ligatures w14:val="none"/>
          <w14:cntxtAlts/>
        </w:rPr>
        <w:t> </w:t>
      </w:r>
    </w:p>
    <w:p w14:paraId="41993AA5" w14:textId="77777777" w:rsidR="00F62E8E" w:rsidRPr="00E4568D" w:rsidRDefault="00F46D0C" w:rsidP="00F62E8E">
      <w:pPr>
        <w:keepNext/>
        <w:spacing w:after="0" w:line="240" w:lineRule="auto"/>
        <w:outlineLvl w:val="7"/>
        <w:rPr>
          <w:rFonts w:ascii="Book Antiqua" w:eastAsia="Times New Roman" w:hAnsi="Book Antiqua" w:cs="Times New Roman"/>
          <w:b/>
          <w:bCs/>
          <w:color w:val="000000"/>
          <w:kern w:val="28"/>
          <w:sz w:val="18"/>
          <w:szCs w:val="18"/>
          <w14:ligatures w14:val="none"/>
          <w14:cntxtAlts/>
        </w:rPr>
      </w:pPr>
      <w:r w:rsidRPr="00E4568D">
        <w:rPr>
          <w:rFonts w:ascii="Book Antiqua" w:eastAsia="Times New Roman" w:hAnsi="Book Antiqua" w:cs="Times New Roman"/>
          <w:b/>
          <w:bCs/>
          <w:color w:val="000000"/>
          <w:kern w:val="28"/>
          <w14:ligatures w14:val="none"/>
          <w14:cntxtAlts/>
        </w:rPr>
        <w:t>Level TWO:</w:t>
      </w:r>
      <w:r w:rsidRPr="00E4568D">
        <w:rPr>
          <w:rFonts w:ascii="Book Antiqua" w:eastAsia="Times New Roman" w:hAnsi="Book Antiqua" w:cs="Times New Roman"/>
          <w:b/>
          <w:bCs/>
          <w:color w:val="000000"/>
          <w:kern w:val="28"/>
          <w:sz w:val="18"/>
          <w:szCs w:val="18"/>
          <w14:ligatures w14:val="none"/>
          <w14:cntxtAlts/>
        </w:rPr>
        <w:t xml:space="preserve"> </w:t>
      </w:r>
    </w:p>
    <w:p w14:paraId="48AC42DA" w14:textId="70CCB1F5" w:rsidR="00F46D0C" w:rsidRPr="00E4568D" w:rsidRDefault="00F46D0C" w:rsidP="00F62E8E">
      <w:pPr>
        <w:keepNext/>
        <w:spacing w:after="0" w:line="240" w:lineRule="auto"/>
        <w:outlineLvl w:val="7"/>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 xml:space="preserve">Infractions that tend to disrupt the learning climate </w:t>
      </w:r>
      <w:r w:rsidR="00F62E8E" w:rsidRPr="00E4568D">
        <w:rPr>
          <w:rFonts w:ascii="Book Antiqua" w:eastAsia="Times New Roman" w:hAnsi="Book Antiqua" w:cs="Times New Roman"/>
          <w:color w:val="000000"/>
          <w:kern w:val="28"/>
          <w14:ligatures w14:val="none"/>
          <w14:cntxtAlts/>
        </w:rPr>
        <w:t>because of</w:t>
      </w:r>
      <w:r w:rsidRPr="00E4568D">
        <w:rPr>
          <w:rFonts w:ascii="Book Antiqua" w:eastAsia="Times New Roman" w:hAnsi="Book Antiqua" w:cs="Times New Roman"/>
          <w:color w:val="000000"/>
          <w:kern w:val="28"/>
          <w14:ligatures w14:val="none"/>
          <w14:cntxtAlts/>
        </w:rPr>
        <w:t xml:space="preserve"> their seriousness or whose educational consequences are serious enough to require corrective action.</w:t>
      </w:r>
    </w:p>
    <w:p w14:paraId="138D7E23" w14:textId="2799C1CB" w:rsidR="00F46D0C" w:rsidRPr="00E4568D" w:rsidRDefault="00F62E8E" w:rsidP="00F46D0C">
      <w:pPr>
        <w:tabs>
          <w:tab w:val="left" w:pos="43"/>
          <w:tab w:val="center" w:pos="4320"/>
          <w:tab w:val="right" w:pos="8640"/>
        </w:tabs>
        <w:spacing w:after="0" w:line="240" w:lineRule="auto"/>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ab/>
      </w:r>
      <w:r w:rsidRPr="00E4568D">
        <w:rPr>
          <w:rFonts w:ascii="Book Antiqua" w:eastAsia="Times New Roman" w:hAnsi="Book Antiqua" w:cs="Times New Roman"/>
          <w:color w:val="000000"/>
          <w:kern w:val="28"/>
          <w14:ligatures w14:val="none"/>
          <w14:cntxtAlts/>
        </w:rPr>
        <w:tab/>
        <w:t xml:space="preserve">                 </w:t>
      </w:r>
      <w:r w:rsidR="00F46D0C" w:rsidRPr="00E4568D">
        <w:rPr>
          <w:rFonts w:ascii="Book Antiqua" w:eastAsia="Times New Roman" w:hAnsi="Book Antiqua" w:cs="Times New Roman"/>
          <w:color w:val="000000"/>
          <w:kern w:val="28"/>
          <w14:ligatures w14:val="none"/>
          <w14:cntxtAlts/>
        </w:rPr>
        <w:t xml:space="preserve">Examples of Offenses (similar offenses not listed will be dealt with similarly. Detention, at the discretion of the administrator, may be substituted for </w:t>
      </w:r>
      <w:r w:rsidRPr="00E4568D">
        <w:rPr>
          <w:rFonts w:ascii="Book Antiqua" w:eastAsia="Times New Roman" w:hAnsi="Book Antiqua" w:cs="Times New Roman"/>
          <w:color w:val="000000"/>
          <w:kern w:val="28"/>
          <w14:ligatures w14:val="none"/>
          <w14:cntxtAlts/>
        </w:rPr>
        <w:t>suspension)</w:t>
      </w:r>
      <w:r w:rsidR="006B6BEE" w:rsidRPr="00E4568D">
        <w:rPr>
          <w:rFonts w:ascii="Book Antiqua" w:eastAsia="Times New Roman" w:hAnsi="Book Antiqua" w:cs="Times New Roman"/>
          <w:color w:val="000000"/>
          <w:kern w:val="28"/>
          <w14:ligatures w14:val="none"/>
          <w14:cntxtAlts/>
        </w:rPr>
        <w:t>.</w:t>
      </w:r>
    </w:p>
    <w:p w14:paraId="375A4E48" w14:textId="77777777" w:rsidR="00B64002" w:rsidRPr="00E4568D" w:rsidRDefault="00F46D0C" w:rsidP="00B64002">
      <w:pPr>
        <w:spacing w:after="0" w:line="240" w:lineRule="auto"/>
        <w:ind w:left="450"/>
        <w:rPr>
          <w:rFonts w:ascii="Book Antiqua" w:eastAsia="Times New Roman" w:hAnsi="Book Antiqua" w:cs="Times New Roman"/>
          <w:color w:val="000000"/>
          <w:kern w:val="28"/>
          <w14:ligatures w14:val="none"/>
          <w14:cntxtAlts/>
        </w:rPr>
      </w:pPr>
      <w:r w:rsidRPr="00E4568D">
        <w:rPr>
          <w:rFonts w:ascii="Book Antiqua" w:eastAsia="Times New Roman" w:hAnsi="Book Antiqua" w:cs="Times New Roman"/>
          <w:color w:val="000000"/>
          <w:kern w:val="28"/>
          <w14:ligatures w14:val="none"/>
          <w14:cntxtAlts/>
        </w:rPr>
        <w:t> </w:t>
      </w:r>
    </w:p>
    <w:p w14:paraId="218A2373" w14:textId="26020A85" w:rsidR="00B64002" w:rsidRDefault="00B64002" w:rsidP="00B64002">
      <w:pPr>
        <w:spacing w:after="0" w:line="240" w:lineRule="auto"/>
        <w:rPr>
          <w:rFonts w:ascii="Book Antiqua" w:hAnsi="Book Antiqua"/>
          <w:b/>
          <w:bCs/>
          <w:i/>
          <w:iCs/>
          <w14:ligatures w14:val="none"/>
        </w:rPr>
      </w:pPr>
      <w:r w:rsidRPr="00E4568D">
        <w:rPr>
          <w:rFonts w:ascii="Book Antiqua" w:hAnsi="Book Antiqua"/>
          <w:b/>
          <w:bCs/>
          <w:i/>
          <w:iCs/>
          <w14:ligatures w14:val="none"/>
        </w:rPr>
        <w:t>Table of Level TWO Infractions are listed on the next page.</w:t>
      </w:r>
    </w:p>
    <w:p w14:paraId="6FFE6988" w14:textId="1CBEB334" w:rsidR="00B64002" w:rsidRPr="00E4568D" w:rsidRDefault="00B64002" w:rsidP="00B64002">
      <w:pPr>
        <w:rPr>
          <w:rFonts w:ascii="Book Antiqua" w:hAnsi="Book Antiqua"/>
          <w:kern w:val="0"/>
          <w:sz w:val="24"/>
          <w:szCs w:val="24"/>
          <w14:ligatures w14:val="none"/>
        </w:rPr>
      </w:pPr>
      <w:r w:rsidRPr="00E4568D">
        <w:rPr>
          <w:rFonts w:ascii="Book Antiqua" w:hAnsi="Book Antiqua"/>
          <w:noProof/>
          <w:kern w:val="0"/>
          <w:sz w:val="24"/>
          <w:szCs w:val="24"/>
          <w14:ligatures w14:val="none"/>
        </w:rPr>
        <mc:AlternateContent>
          <mc:Choice Requires="wps">
            <w:drawing>
              <wp:anchor distT="36576" distB="36576" distL="36576" distR="36576" simplePos="0" relativeHeight="251666432" behindDoc="0" locked="0" layoutInCell="1" allowOverlap="1" wp14:anchorId="2CD12ED5" wp14:editId="52D5ACAB">
                <wp:simplePos x="0" y="0"/>
                <wp:positionH relativeFrom="column">
                  <wp:posOffset>228600</wp:posOffset>
                </wp:positionH>
                <wp:positionV relativeFrom="paragraph">
                  <wp:posOffset>427355</wp:posOffset>
                </wp:positionV>
                <wp:extent cx="4400550" cy="6668135"/>
                <wp:effectExtent l="0" t="0" r="0" b="635"/>
                <wp:wrapNone/>
                <wp:docPr id="7562740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00550" cy="66681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3ACD" id="Rectangle 1" o:spid="_x0000_s1026" style="position:absolute;margin-left:18pt;margin-top:33.65pt;width:346.5pt;height:525.0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" filled="f" stroked="f" insetpen="t">
                <v:shadow color="#ccc"/>
                <o:lock v:ext="edit" shapetype="t"/>
                <v:textbox inset="0,0,0,0"/>
              </v:rect>
            </w:pict>
          </mc:Fallback>
        </mc:AlternateContent>
      </w:r>
    </w:p>
    <w:tbl>
      <w:tblPr>
        <w:tblW w:w="8810" w:type="dxa"/>
        <w:tblCellMar>
          <w:left w:w="0" w:type="dxa"/>
          <w:right w:w="0" w:type="dxa"/>
        </w:tblCellMar>
        <w:tblLook w:val="04A0" w:firstRow="1" w:lastRow="0" w:firstColumn="1" w:lastColumn="0" w:noHBand="0" w:noVBand="1"/>
      </w:tblPr>
      <w:tblGrid>
        <w:gridCol w:w="1356"/>
        <w:gridCol w:w="1874"/>
        <w:gridCol w:w="1890"/>
        <w:gridCol w:w="1890"/>
        <w:gridCol w:w="1800"/>
      </w:tblGrid>
      <w:tr w:rsidR="00B64002" w:rsidRPr="00E4568D" w14:paraId="1A05FAF3" w14:textId="77777777" w:rsidTr="00B64002">
        <w:trPr>
          <w:trHeight w:val="416"/>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3838A" w14:textId="77777777" w:rsidR="00B64002" w:rsidRPr="00E4568D" w:rsidRDefault="00B64002">
            <w:pPr>
              <w:pStyle w:val="Header"/>
              <w:tabs>
                <w:tab w:val="left" w:pos="43"/>
              </w:tabs>
              <w:jc w:val="center"/>
              <w:rPr>
                <w:rFonts w:ascii="Book Antiqua" w:hAnsi="Book Antiqua"/>
                <w:sz w:val="16"/>
                <w:szCs w:val="16"/>
                <w14:ligatures w14:val="none"/>
              </w:rPr>
            </w:pPr>
            <w:r w:rsidRPr="00E4568D">
              <w:rPr>
                <w:rFonts w:ascii="Book Antiqua" w:hAnsi="Book Antiqua"/>
                <w:b/>
                <w:bCs/>
                <w:sz w:val="16"/>
                <w:szCs w:val="16"/>
                <w14:ligatures w14:val="none"/>
              </w:rPr>
              <w:t>Offenses</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7A05CD" w14:textId="77777777" w:rsidR="00B64002" w:rsidRPr="00E4568D" w:rsidRDefault="00B64002">
            <w:pPr>
              <w:pStyle w:val="Header"/>
              <w:tabs>
                <w:tab w:val="left" w:pos="43"/>
              </w:tabs>
              <w:jc w:val="center"/>
              <w:rPr>
                <w:rFonts w:ascii="Book Antiqua" w:hAnsi="Book Antiqua"/>
                <w:sz w:val="16"/>
                <w:szCs w:val="16"/>
                <w14:ligatures w14:val="none"/>
              </w:rPr>
            </w:pPr>
            <w:r w:rsidRPr="00E4568D">
              <w:rPr>
                <w:rFonts w:ascii="Book Antiqua" w:hAnsi="Book Antiqua"/>
                <w:b/>
                <w:bCs/>
                <w:sz w:val="16"/>
                <w:szCs w:val="16"/>
                <w14:ligatures w14:val="none"/>
              </w:rPr>
              <w:t xml:space="preserve">First </w:t>
            </w:r>
            <w:r w:rsidRPr="00E4568D">
              <w:rPr>
                <w:rFonts w:ascii="Book Antiqua" w:hAnsi="Book Antiqua"/>
                <w:b/>
                <w:bCs/>
                <w:sz w:val="16"/>
                <w:szCs w:val="16"/>
                <w14:ligatures w14:val="none"/>
              </w:rPr>
              <w:br/>
              <w:t>Offense</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D3394" w14:textId="77777777" w:rsidR="00B64002" w:rsidRPr="00E4568D" w:rsidRDefault="00B64002">
            <w:pPr>
              <w:pStyle w:val="Header"/>
              <w:tabs>
                <w:tab w:val="left" w:pos="43"/>
              </w:tabs>
              <w:jc w:val="center"/>
              <w:rPr>
                <w:rFonts w:ascii="Book Antiqua" w:hAnsi="Book Antiqua"/>
                <w:sz w:val="16"/>
                <w:szCs w:val="16"/>
                <w14:ligatures w14:val="none"/>
              </w:rPr>
            </w:pPr>
            <w:r w:rsidRPr="00E4568D">
              <w:rPr>
                <w:rFonts w:ascii="Book Antiqua" w:hAnsi="Book Antiqua"/>
                <w:b/>
                <w:bCs/>
                <w:sz w:val="16"/>
                <w:szCs w:val="16"/>
                <w14:ligatures w14:val="none"/>
              </w:rPr>
              <w:t xml:space="preserve">Second </w:t>
            </w:r>
            <w:r w:rsidRPr="00E4568D">
              <w:rPr>
                <w:rFonts w:ascii="Book Antiqua" w:hAnsi="Book Antiqua"/>
                <w:b/>
                <w:bCs/>
                <w:sz w:val="16"/>
                <w:szCs w:val="16"/>
                <w14:ligatures w14:val="none"/>
              </w:rPr>
              <w:br/>
              <w:t>Offense</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F0B81D" w14:textId="77777777" w:rsidR="00B64002" w:rsidRPr="00E4568D" w:rsidRDefault="00B64002">
            <w:pPr>
              <w:pStyle w:val="Header"/>
              <w:tabs>
                <w:tab w:val="left" w:pos="43"/>
              </w:tabs>
              <w:jc w:val="center"/>
              <w:rPr>
                <w:rFonts w:ascii="Book Antiqua" w:hAnsi="Book Antiqua"/>
                <w:sz w:val="16"/>
                <w:szCs w:val="16"/>
                <w14:ligatures w14:val="none"/>
              </w:rPr>
            </w:pPr>
            <w:r w:rsidRPr="00E4568D">
              <w:rPr>
                <w:rFonts w:ascii="Book Antiqua" w:hAnsi="Book Antiqua"/>
                <w:b/>
                <w:bCs/>
                <w:sz w:val="16"/>
                <w:szCs w:val="16"/>
                <w14:ligatures w14:val="none"/>
              </w:rPr>
              <w:t>Third Offense</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41A69" w14:textId="77777777" w:rsidR="00B64002" w:rsidRPr="00E4568D" w:rsidRDefault="00B64002">
            <w:pPr>
              <w:pStyle w:val="Header"/>
              <w:tabs>
                <w:tab w:val="left" w:pos="43"/>
              </w:tabs>
              <w:jc w:val="center"/>
              <w:rPr>
                <w:rFonts w:ascii="Book Antiqua" w:hAnsi="Book Antiqua"/>
                <w:sz w:val="16"/>
                <w:szCs w:val="16"/>
                <w14:ligatures w14:val="none"/>
              </w:rPr>
            </w:pPr>
            <w:r w:rsidRPr="00E4568D">
              <w:rPr>
                <w:rFonts w:ascii="Book Antiqua" w:hAnsi="Book Antiqua"/>
                <w:b/>
                <w:bCs/>
                <w:sz w:val="16"/>
                <w:szCs w:val="16"/>
                <w14:ligatures w14:val="none"/>
              </w:rPr>
              <w:t xml:space="preserve">Fourth </w:t>
            </w:r>
            <w:r w:rsidRPr="00E4568D">
              <w:rPr>
                <w:rFonts w:ascii="Book Antiqua" w:hAnsi="Book Antiqua"/>
                <w:b/>
                <w:bCs/>
                <w:sz w:val="16"/>
                <w:szCs w:val="16"/>
                <w14:ligatures w14:val="none"/>
              </w:rPr>
              <w:br/>
              <w:t>Offense</w:t>
            </w:r>
          </w:p>
        </w:tc>
      </w:tr>
      <w:tr w:rsidR="00B64002" w:rsidRPr="00E4568D" w14:paraId="38C05CF1" w14:textId="77777777" w:rsidTr="00B64002">
        <w:trPr>
          <w:trHeight w:val="2421"/>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78F6B8"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Chronic Level ONE misbehavior</w:t>
            </w:r>
          </w:p>
          <w:p w14:paraId="259DE4C2"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Tobacco use</w:t>
            </w:r>
          </w:p>
          <w:p w14:paraId="355DC051"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Leaving building without permission</w:t>
            </w:r>
          </w:p>
          <w:p w14:paraId="68A7B518"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Cheating and other serious acts of dishonesty</w:t>
            </w:r>
          </w:p>
          <w:p w14:paraId="04DB597A"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Forgery</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4452E"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parent contact/conference/ appropriate legal action</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DEE7D4"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Appropriate legal action</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07C11"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Appropriate legal action</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48008"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Refer to Superintendent</w:t>
            </w:r>
          </w:p>
        </w:tc>
      </w:tr>
      <w:tr w:rsidR="00B64002" w:rsidRPr="00E4568D" w14:paraId="1B0CE823" w14:textId="77777777" w:rsidTr="00B64002">
        <w:trPr>
          <w:trHeight w:val="162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BA5F92"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*Class cutting (10 minutes or more)</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F12B98"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parent contact/ no credit for work missed/ no make-up work</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2251F8"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no credit for work missed/ no make-up work</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F525D"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no credit for work missed/ no make-up work</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F78744"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Failure for course and re-assignment to course</w:t>
            </w:r>
          </w:p>
        </w:tc>
      </w:tr>
      <w:tr w:rsidR="00B64002" w:rsidRPr="00E4568D" w14:paraId="684008FF" w14:textId="77777777" w:rsidTr="00B64002">
        <w:trPr>
          <w:trHeight w:val="68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32558A"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lastRenderedPageBreak/>
              <w:t>Defiant insubordination</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086C44"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xml:space="preserve">Administrative </w:t>
            </w:r>
            <w:r w:rsidRPr="00E4568D">
              <w:rPr>
                <w:rFonts w:ascii="Book Antiqua" w:hAnsi="Book Antiqua"/>
                <w:sz w:val="16"/>
                <w:szCs w:val="16"/>
                <w14:ligatures w14:val="none"/>
              </w:rPr>
              <w:br/>
              <w:t>judgment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E6471"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Administrative judgment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D000B7"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Administrative judgment</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B85921"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Administrative judgment</w:t>
            </w:r>
          </w:p>
        </w:tc>
      </w:tr>
      <w:tr w:rsidR="00B64002" w:rsidRPr="00E4568D" w14:paraId="587C549E" w14:textId="77777777" w:rsidTr="00B64002">
        <w:trPr>
          <w:trHeight w:val="1233"/>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A61FCF"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Class misconduct</w:t>
            </w:r>
          </w:p>
          <w:p w14:paraId="2F1F4E19"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Lavatory lookout or loitering in lavatory</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3DF56"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3 detentions</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BC04F"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D56EA"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6C1C0A"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Refer to Superintendent</w:t>
            </w:r>
          </w:p>
        </w:tc>
      </w:tr>
      <w:tr w:rsidR="00B64002" w:rsidRPr="00E4568D" w14:paraId="26708957" w14:textId="77777777" w:rsidTr="00B64002">
        <w:trPr>
          <w:trHeight w:val="1412"/>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C718F3"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Fighting</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14FD2A"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3 days Suspension / parent contact/Fine with magistrate</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11AC3" w14:textId="596BF370"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xml:space="preserve">3 days Suspension / </w:t>
            </w:r>
            <w:r w:rsidR="006A75F0" w:rsidRPr="00E4568D">
              <w:rPr>
                <w:rFonts w:ascii="Book Antiqua" w:hAnsi="Book Antiqua"/>
                <w:sz w:val="16"/>
                <w:szCs w:val="16"/>
                <w14:ligatures w14:val="none"/>
              </w:rPr>
              <w:t>parent contact</w:t>
            </w:r>
            <w:r w:rsidRPr="00E4568D">
              <w:rPr>
                <w:rFonts w:ascii="Book Antiqua" w:hAnsi="Book Antiqua"/>
                <w:sz w:val="16"/>
                <w:szCs w:val="16"/>
                <w14:ligatures w14:val="none"/>
              </w:rPr>
              <w:t>/Fine with magistrate/Refer to Superintendent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AC70E6"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xml:space="preserve">Referral to </w:t>
            </w:r>
          </w:p>
          <w:p w14:paraId="4773FB06"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Superintendent</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71FC5B"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xml:space="preserve">Referral to </w:t>
            </w:r>
          </w:p>
          <w:p w14:paraId="7AEB0D77"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Superintendent</w:t>
            </w:r>
          </w:p>
        </w:tc>
      </w:tr>
      <w:tr w:rsidR="00B64002" w:rsidRPr="00E4568D" w14:paraId="6B195990" w14:textId="77777777" w:rsidTr="00B64002">
        <w:trPr>
          <w:trHeight w:val="899"/>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5192DD"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Simple bus violation</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C1455"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Warning / parent contact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24D7DF"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Denial of bus privilege for 5 days</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A5B6D"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Loss of bus riding privilege / Administrative judgment</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12677F"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Refer to Superintendent</w:t>
            </w:r>
          </w:p>
        </w:tc>
      </w:tr>
      <w:tr w:rsidR="00B64002" w:rsidRPr="00E4568D" w14:paraId="38987559" w14:textId="77777777" w:rsidTr="00B64002">
        <w:trPr>
          <w:trHeight w:val="1819"/>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8DCEC4"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 xml:space="preserve">Unexcused absence, </w:t>
            </w:r>
            <w:proofErr w:type="gramStart"/>
            <w:r w:rsidRPr="00E4568D">
              <w:rPr>
                <w:rFonts w:ascii="Book Antiqua" w:hAnsi="Book Antiqua"/>
                <w:sz w:val="16"/>
                <w:szCs w:val="16"/>
                <w14:ligatures w14:val="none"/>
              </w:rPr>
              <w:t>truancy</w:t>
            </w:r>
            <w:proofErr w:type="gramEnd"/>
            <w:r w:rsidRPr="00E4568D">
              <w:rPr>
                <w:rFonts w:ascii="Book Antiqua" w:hAnsi="Book Antiqua"/>
                <w:sz w:val="16"/>
                <w:szCs w:val="16"/>
                <w14:ligatures w14:val="none"/>
              </w:rPr>
              <w:t xml:space="preserve"> and illegal absence</w:t>
            </w:r>
          </w:p>
        </w:tc>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420CF2"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1 detention / parent contact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F76E4B"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3 consecutive detentions / parent contact / no credit for make-up work may result</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4EE694"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contingency contract between parents, student and administration / no credit for make-up work may result</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F05923" w14:textId="77777777" w:rsidR="00B64002" w:rsidRPr="00E4568D" w:rsidRDefault="00B64002">
            <w:pPr>
              <w:pStyle w:val="Header"/>
              <w:tabs>
                <w:tab w:val="left" w:pos="43"/>
              </w:tabs>
              <w:rPr>
                <w:rFonts w:ascii="Book Antiqua" w:hAnsi="Book Antiqua"/>
                <w:sz w:val="16"/>
                <w:szCs w:val="16"/>
                <w14:ligatures w14:val="none"/>
              </w:rPr>
            </w:pPr>
            <w:r w:rsidRPr="00E4568D">
              <w:rPr>
                <w:rFonts w:ascii="Book Antiqua" w:hAnsi="Book Antiqua"/>
                <w:sz w:val="16"/>
                <w:szCs w:val="16"/>
                <w14:ligatures w14:val="none"/>
              </w:rPr>
              <w:t>Suspension / contingency contract/ no credit for make-up work may result</w:t>
            </w:r>
          </w:p>
        </w:tc>
      </w:tr>
    </w:tbl>
    <w:p w14:paraId="0EFB1667" w14:textId="77777777" w:rsidR="00E75148" w:rsidRDefault="00E75148" w:rsidP="00E75148">
      <w:pPr>
        <w:widowControl w:val="0"/>
        <w:spacing w:after="0" w:line="240" w:lineRule="auto"/>
        <w:rPr>
          <w:rFonts w:ascii="Book Antiqua" w:hAnsi="Book Antiqua"/>
          <w:b/>
          <w:bCs/>
          <w:sz w:val="24"/>
          <w:szCs w:val="24"/>
          <w14:ligatures w14:val="none"/>
        </w:rPr>
      </w:pPr>
    </w:p>
    <w:p w14:paraId="6E1022B8" w14:textId="5128380C" w:rsidR="00B64002" w:rsidRPr="00E75148" w:rsidRDefault="00680AB6" w:rsidP="00E75148">
      <w:pPr>
        <w:widowControl w:val="0"/>
        <w:spacing w:after="0" w:line="240" w:lineRule="auto"/>
        <w:rPr>
          <w:rFonts w:ascii="Book Antiqua" w:eastAsia="Times New Roman" w:hAnsi="Book Antiqua" w:cs="Times New Roman"/>
          <w:color w:val="000000"/>
          <w:kern w:val="28"/>
          <w:sz w:val="20"/>
          <w:szCs w:val="20"/>
          <w14:ligatures w14:val="none"/>
          <w14:cntxtAlts/>
        </w:rPr>
      </w:pPr>
      <w:r w:rsidRPr="00E4568D">
        <w:rPr>
          <w:rFonts w:ascii="Book Antiqua" w:hAnsi="Book Antiqua"/>
          <w:b/>
          <w:bCs/>
          <w:sz w:val="24"/>
          <w:szCs w:val="24"/>
          <w14:ligatures w14:val="none"/>
        </w:rPr>
        <w:t> </w:t>
      </w:r>
      <w:r w:rsidR="00B64002" w:rsidRPr="00E4568D">
        <w:rPr>
          <w:rFonts w:ascii="Book Antiqua" w:hAnsi="Book Antiqua"/>
          <w:b/>
          <w:bCs/>
          <w:sz w:val="24"/>
          <w:szCs w:val="24"/>
          <w14:ligatures w14:val="none"/>
        </w:rPr>
        <w:t>Level THREE:</w:t>
      </w:r>
    </w:p>
    <w:p w14:paraId="7C10E7A6" w14:textId="253D7B83" w:rsidR="00B64002" w:rsidRPr="00E4568D" w:rsidRDefault="00B64002" w:rsidP="00B64002">
      <w:pPr>
        <w:widowControl w:val="0"/>
        <w:spacing w:after="80"/>
        <w:rPr>
          <w:rFonts w:ascii="Book Antiqua" w:hAnsi="Book Antiqua"/>
          <w:sz w:val="20"/>
          <w:szCs w:val="20"/>
          <w14:ligatures w14:val="none"/>
        </w:rPr>
      </w:pPr>
      <w:r w:rsidRPr="00E4568D">
        <w:rPr>
          <w:rFonts w:ascii="Book Antiqua" w:hAnsi="Book Antiqua"/>
          <w14:ligatures w14:val="none"/>
        </w:rPr>
        <w:t xml:space="preserve">Act which </w:t>
      </w:r>
      <w:r w:rsidR="006A75F0" w:rsidRPr="00E4568D">
        <w:rPr>
          <w:rFonts w:ascii="Book Antiqua" w:hAnsi="Book Antiqua"/>
          <w14:ligatures w14:val="none"/>
        </w:rPr>
        <w:t>results</w:t>
      </w:r>
      <w:r w:rsidRPr="00E4568D">
        <w:rPr>
          <w:rFonts w:ascii="Book Antiqua" w:hAnsi="Book Antiqua"/>
          <w14:ligatures w14:val="none"/>
        </w:rPr>
        <w:t xml:space="preserve"> in violence to property or to </w:t>
      </w:r>
      <w:r w:rsidR="006A75F0" w:rsidRPr="00E4568D">
        <w:rPr>
          <w:rFonts w:ascii="Book Antiqua" w:hAnsi="Book Antiqua"/>
          <w14:ligatures w14:val="none"/>
        </w:rPr>
        <w:t>another</w:t>
      </w:r>
      <w:r w:rsidRPr="00E4568D">
        <w:rPr>
          <w:rFonts w:ascii="Book Antiqua" w:hAnsi="Book Antiqua"/>
          <w14:ligatures w14:val="none"/>
        </w:rPr>
        <w:t xml:space="preserve"> person which </w:t>
      </w:r>
      <w:proofErr w:type="gramStart"/>
      <w:r w:rsidRPr="00E4568D">
        <w:rPr>
          <w:rFonts w:ascii="Book Antiqua" w:hAnsi="Book Antiqua"/>
          <w14:ligatures w14:val="none"/>
        </w:rPr>
        <w:t>pose</w:t>
      </w:r>
      <w:proofErr w:type="gramEnd"/>
      <w:r w:rsidRPr="00E4568D">
        <w:rPr>
          <w:rFonts w:ascii="Book Antiqua" w:hAnsi="Book Antiqua"/>
          <w14:ligatures w14:val="none"/>
        </w:rPr>
        <w:t xml:space="preserve"> a direct threat to the safety of others in the school.</w:t>
      </w:r>
    </w:p>
    <w:p w14:paraId="43A51B28" w14:textId="2A05B4A8" w:rsidR="00B64002" w:rsidRDefault="00B64002" w:rsidP="007A05DD">
      <w:pPr>
        <w:pStyle w:val="Header"/>
        <w:tabs>
          <w:tab w:val="left" w:pos="43"/>
        </w:tabs>
        <w:rPr>
          <w:rFonts w:ascii="Book Antiqua" w:hAnsi="Book Antiqua"/>
          <w:sz w:val="20"/>
          <w:szCs w:val="20"/>
          <w14:ligatures w14:val="none"/>
        </w:rPr>
      </w:pPr>
      <w:r w:rsidRPr="00E4568D">
        <w:rPr>
          <w:rFonts w:ascii="Book Antiqua" w:hAnsi="Book Antiqua"/>
          <w:sz w:val="20"/>
          <w:szCs w:val="20"/>
          <w14:ligatures w14:val="none"/>
        </w:rPr>
        <w:t>Examples of Offenses (similar offenses not listed will be dealt with similarly. Detention, at the discretion of the administrator, may be substituted for suspension.)</w:t>
      </w:r>
    </w:p>
    <w:p w14:paraId="199A88B8" w14:textId="77777777" w:rsidR="007A05DD" w:rsidRPr="007A05DD" w:rsidRDefault="007A05DD" w:rsidP="007A05DD">
      <w:pPr>
        <w:pStyle w:val="Header"/>
        <w:tabs>
          <w:tab w:val="left" w:pos="43"/>
        </w:tabs>
        <w:rPr>
          <w:rFonts w:ascii="Book Antiqua" w:hAnsi="Book Antiqua"/>
          <w:sz w:val="20"/>
          <w:szCs w:val="20"/>
          <w14:ligatures w14:val="none"/>
        </w:rPr>
      </w:pPr>
    </w:p>
    <w:tbl>
      <w:tblPr>
        <w:tblStyle w:val="TableGrid"/>
        <w:tblW w:w="0" w:type="auto"/>
        <w:tblLook w:val="04A0" w:firstRow="1" w:lastRow="0" w:firstColumn="1" w:lastColumn="0" w:noHBand="0" w:noVBand="1"/>
      </w:tblPr>
      <w:tblGrid>
        <w:gridCol w:w="7285"/>
        <w:gridCol w:w="2065"/>
      </w:tblGrid>
      <w:tr w:rsidR="00B64002" w:rsidRPr="00E4568D" w14:paraId="46042787" w14:textId="77777777" w:rsidTr="007A133C">
        <w:tc>
          <w:tcPr>
            <w:tcW w:w="7285" w:type="dxa"/>
          </w:tcPr>
          <w:p w14:paraId="20CEC80E" w14:textId="121AD25A" w:rsidR="00B64002" w:rsidRPr="00E4568D" w:rsidRDefault="00B64002" w:rsidP="00B64002">
            <w:pPr>
              <w:widowControl w:val="0"/>
              <w:jc w:val="center"/>
              <w:rPr>
                <w:rFonts w:ascii="Book Antiqua" w:hAnsi="Book Antiqua"/>
                <w:b/>
                <w:bCs/>
                <w:sz w:val="24"/>
                <w:szCs w:val="24"/>
                <w14:ligatures w14:val="none"/>
              </w:rPr>
            </w:pPr>
            <w:r w:rsidRPr="00E4568D">
              <w:rPr>
                <w:rFonts w:ascii="Book Antiqua" w:hAnsi="Book Antiqua"/>
                <w:b/>
                <w:bCs/>
                <w:sz w:val="24"/>
                <w:szCs w:val="24"/>
                <w14:ligatures w14:val="none"/>
              </w:rPr>
              <w:t>OFFENSES</w:t>
            </w:r>
          </w:p>
        </w:tc>
        <w:tc>
          <w:tcPr>
            <w:tcW w:w="2065" w:type="dxa"/>
          </w:tcPr>
          <w:p w14:paraId="37DD75FC" w14:textId="536984DC" w:rsidR="00B64002" w:rsidRPr="00E4568D" w:rsidRDefault="00B64002" w:rsidP="00B64002">
            <w:pPr>
              <w:widowControl w:val="0"/>
              <w:jc w:val="center"/>
              <w:rPr>
                <w:rFonts w:ascii="Book Antiqua" w:hAnsi="Book Antiqua"/>
                <w:b/>
                <w:bCs/>
                <w:sz w:val="24"/>
                <w:szCs w:val="24"/>
                <w14:ligatures w14:val="none"/>
              </w:rPr>
            </w:pPr>
            <w:r w:rsidRPr="00E4568D">
              <w:rPr>
                <w:rFonts w:ascii="Book Antiqua" w:hAnsi="Book Antiqua"/>
                <w:b/>
                <w:bCs/>
                <w:sz w:val="24"/>
                <w:szCs w:val="24"/>
                <w14:ligatures w14:val="none"/>
              </w:rPr>
              <w:t>FIRST OFFENSE</w:t>
            </w:r>
          </w:p>
        </w:tc>
      </w:tr>
      <w:tr w:rsidR="00B64002" w:rsidRPr="00E4568D" w14:paraId="2DF66446" w14:textId="77777777" w:rsidTr="007A133C">
        <w:tc>
          <w:tcPr>
            <w:tcW w:w="7285" w:type="dxa"/>
          </w:tcPr>
          <w:p w14:paraId="0448D2C8" w14:textId="6323C11B" w:rsidR="00B64002" w:rsidRPr="00E4568D" w:rsidRDefault="00B64002" w:rsidP="00B64002">
            <w:pPr>
              <w:widowControl w:val="0"/>
              <w:rPr>
                <w:rFonts w:ascii="Book Antiqua" w:hAnsi="Book Antiqua"/>
                <w14:ligatures w14:val="none"/>
              </w:rPr>
            </w:pPr>
            <w:r w:rsidRPr="00E4568D">
              <w:rPr>
                <w:rFonts w:ascii="Book Antiqua" w:hAnsi="Book Antiqua"/>
                <w14:ligatures w14:val="none"/>
              </w:rPr>
              <w:t>Repeated Level II misconduct</w:t>
            </w:r>
          </w:p>
          <w:p w14:paraId="2E21289E" w14:textId="3BA5DCC1" w:rsidR="00B64002" w:rsidRPr="00E4568D" w:rsidRDefault="00B64002" w:rsidP="00B64002">
            <w:pPr>
              <w:widowControl w:val="0"/>
              <w:rPr>
                <w:rFonts w:ascii="Book Antiqua" w:hAnsi="Book Antiqua"/>
                <w14:ligatures w14:val="none"/>
              </w:rPr>
            </w:pPr>
            <w:r w:rsidRPr="00E4568D">
              <w:rPr>
                <w:rFonts w:ascii="Book Antiqua" w:hAnsi="Book Antiqua"/>
                <w14:ligatures w14:val="none"/>
              </w:rPr>
              <w:t>Extortion</w:t>
            </w:r>
          </w:p>
          <w:p w14:paraId="1756256E" w14:textId="73D91B87" w:rsidR="00B64002" w:rsidRPr="00E4568D" w:rsidRDefault="00B64002" w:rsidP="00B64002">
            <w:pPr>
              <w:widowControl w:val="0"/>
              <w:rPr>
                <w:rFonts w:ascii="Book Antiqua" w:hAnsi="Book Antiqua"/>
                <w14:ligatures w14:val="none"/>
              </w:rPr>
            </w:pPr>
            <w:r w:rsidRPr="00E4568D">
              <w:rPr>
                <w:rFonts w:ascii="Book Antiqua" w:hAnsi="Book Antiqua"/>
                <w14:ligatures w14:val="none"/>
              </w:rPr>
              <w:t>Bomb Threat</w:t>
            </w:r>
          </w:p>
          <w:p w14:paraId="5F5E1EA6" w14:textId="42BC26F7" w:rsidR="00B64002" w:rsidRPr="00E4568D" w:rsidRDefault="00B64002" w:rsidP="00B64002">
            <w:pPr>
              <w:widowControl w:val="0"/>
              <w:rPr>
                <w:rFonts w:ascii="Book Antiqua" w:hAnsi="Book Antiqua"/>
                <w14:ligatures w14:val="none"/>
              </w:rPr>
            </w:pPr>
            <w:r w:rsidRPr="00E4568D">
              <w:rPr>
                <w:rFonts w:ascii="Book Antiqua" w:hAnsi="Book Antiqua"/>
                <w14:ligatures w14:val="none"/>
              </w:rPr>
              <w:t>Possession/Use/Transfer of Dangerous Weapon</w:t>
            </w:r>
          </w:p>
          <w:p w14:paraId="0A547789" w14:textId="739AF649" w:rsidR="00B64002" w:rsidRPr="00E4568D" w:rsidRDefault="00B64002" w:rsidP="00B64002">
            <w:pPr>
              <w:widowControl w:val="0"/>
              <w:rPr>
                <w:rFonts w:ascii="Book Antiqua" w:hAnsi="Book Antiqua"/>
                <w14:ligatures w14:val="none"/>
              </w:rPr>
            </w:pPr>
            <w:r w:rsidRPr="00E4568D">
              <w:rPr>
                <w:rFonts w:ascii="Book Antiqua" w:hAnsi="Book Antiqua"/>
                <w14:ligatures w14:val="none"/>
              </w:rPr>
              <w:t>Possession/Use/Transfer of Explosive or Incendiary Devices</w:t>
            </w:r>
          </w:p>
          <w:p w14:paraId="1D00CBA6" w14:textId="3CC88333" w:rsidR="00B64002" w:rsidRPr="00E4568D" w:rsidRDefault="00B64002" w:rsidP="00B64002">
            <w:pPr>
              <w:widowControl w:val="0"/>
              <w:rPr>
                <w:rFonts w:ascii="Book Antiqua" w:hAnsi="Book Antiqua"/>
                <w:sz w:val="24"/>
                <w:szCs w:val="24"/>
                <w14:ligatures w14:val="none"/>
              </w:rPr>
            </w:pPr>
            <w:r w:rsidRPr="00E4568D">
              <w:rPr>
                <w:rFonts w:ascii="Book Antiqua" w:hAnsi="Book Antiqua"/>
                <w:sz w:val="24"/>
                <w:szCs w:val="24"/>
                <w14:ligatures w14:val="none"/>
              </w:rPr>
              <w:t>Assault/Battery</w:t>
            </w:r>
          </w:p>
          <w:p w14:paraId="7980BEAC" w14:textId="6E7C78A0" w:rsidR="00B64002" w:rsidRPr="00E4568D" w:rsidRDefault="00B64002" w:rsidP="00B64002">
            <w:pPr>
              <w:widowControl w:val="0"/>
              <w:rPr>
                <w:rFonts w:ascii="Book Antiqua" w:hAnsi="Book Antiqua"/>
                <w:sz w:val="24"/>
                <w:szCs w:val="24"/>
                <w14:ligatures w14:val="none"/>
              </w:rPr>
            </w:pPr>
            <w:r w:rsidRPr="00E4568D">
              <w:rPr>
                <w:rFonts w:ascii="Book Antiqua" w:hAnsi="Book Antiqua"/>
                <w:sz w:val="24"/>
                <w:szCs w:val="24"/>
                <w14:ligatures w14:val="none"/>
              </w:rPr>
              <w:t>Major Vandalism</w:t>
            </w:r>
          </w:p>
          <w:p w14:paraId="1CB50334" w14:textId="11AE2064" w:rsidR="00B64002" w:rsidRPr="00E4568D" w:rsidRDefault="007A133C" w:rsidP="00B64002">
            <w:pPr>
              <w:widowControl w:val="0"/>
              <w:rPr>
                <w:rFonts w:ascii="Book Antiqua" w:hAnsi="Book Antiqua"/>
                <w:sz w:val="24"/>
                <w:szCs w:val="24"/>
                <w14:ligatures w14:val="none"/>
              </w:rPr>
            </w:pPr>
            <w:r w:rsidRPr="00E4568D">
              <w:rPr>
                <w:rFonts w:ascii="Book Antiqua" w:hAnsi="Book Antiqua"/>
                <w:sz w:val="24"/>
                <w:szCs w:val="24"/>
                <w14:ligatures w14:val="none"/>
              </w:rPr>
              <w:t>Theft/Possession/Sale of Stolen Property</w:t>
            </w:r>
          </w:p>
          <w:p w14:paraId="61FE0750" w14:textId="4D38D509" w:rsidR="007A133C" w:rsidRPr="00E4568D" w:rsidRDefault="007A133C" w:rsidP="00B64002">
            <w:pPr>
              <w:widowControl w:val="0"/>
              <w:rPr>
                <w:rFonts w:ascii="Book Antiqua" w:hAnsi="Book Antiqua"/>
                <w:sz w:val="24"/>
                <w:szCs w:val="24"/>
                <w14:ligatures w14:val="none"/>
              </w:rPr>
            </w:pPr>
            <w:r w:rsidRPr="00E4568D">
              <w:rPr>
                <w:rFonts w:ascii="Book Antiqua" w:hAnsi="Book Antiqua"/>
                <w:sz w:val="24"/>
                <w:szCs w:val="24"/>
                <w14:ligatures w14:val="none"/>
              </w:rPr>
              <w:t>Arson</w:t>
            </w:r>
          </w:p>
          <w:p w14:paraId="0B8974E9" w14:textId="53428778" w:rsidR="007A133C" w:rsidRPr="00E4568D" w:rsidRDefault="007A133C" w:rsidP="00B64002">
            <w:pPr>
              <w:widowControl w:val="0"/>
              <w:rPr>
                <w:rFonts w:ascii="Book Antiqua" w:hAnsi="Book Antiqua"/>
                <w:sz w:val="24"/>
                <w:szCs w:val="24"/>
                <w14:ligatures w14:val="none"/>
              </w:rPr>
            </w:pPr>
            <w:r w:rsidRPr="00E4568D">
              <w:rPr>
                <w:rFonts w:ascii="Book Antiqua" w:hAnsi="Book Antiqua"/>
                <w:sz w:val="24"/>
                <w:szCs w:val="24"/>
                <w14:ligatures w14:val="none"/>
              </w:rPr>
              <w:t>False Fire Alarm</w:t>
            </w:r>
          </w:p>
          <w:p w14:paraId="286D3DDC" w14:textId="267C463C" w:rsidR="00B64002" w:rsidRPr="00E4568D" w:rsidRDefault="007A133C" w:rsidP="007A133C">
            <w:pPr>
              <w:widowControl w:val="0"/>
              <w:rPr>
                <w:rFonts w:ascii="Book Antiqua" w:hAnsi="Book Antiqua"/>
                <w:sz w:val="24"/>
                <w:szCs w:val="24"/>
                <w14:ligatures w14:val="none"/>
              </w:rPr>
            </w:pPr>
            <w:r w:rsidRPr="00E4568D">
              <w:rPr>
                <w:rFonts w:ascii="Book Antiqua" w:hAnsi="Book Antiqua"/>
                <w:sz w:val="24"/>
                <w:szCs w:val="24"/>
                <w14:ligatures w14:val="none"/>
              </w:rPr>
              <w:t>Furnishing/Selling/Possession/Use of Unauthorized Substances</w:t>
            </w:r>
          </w:p>
        </w:tc>
        <w:tc>
          <w:tcPr>
            <w:tcW w:w="2065" w:type="dxa"/>
          </w:tcPr>
          <w:p w14:paraId="01EAF645" w14:textId="03567A81" w:rsidR="00B64002" w:rsidRPr="00E4568D" w:rsidRDefault="007A133C" w:rsidP="007A133C">
            <w:pPr>
              <w:widowControl w:val="0"/>
              <w:rPr>
                <w:rFonts w:ascii="Book Antiqua" w:hAnsi="Book Antiqua"/>
                <w:sz w:val="24"/>
                <w:szCs w:val="24"/>
                <w14:ligatures w14:val="none"/>
              </w:rPr>
            </w:pPr>
            <w:r w:rsidRPr="00E4568D">
              <w:rPr>
                <w:rFonts w:ascii="Book Antiqua" w:hAnsi="Book Antiqua"/>
                <w:sz w:val="24"/>
                <w:szCs w:val="24"/>
                <w14:ligatures w14:val="none"/>
              </w:rPr>
              <w:t>Refer to Superintendent</w:t>
            </w:r>
          </w:p>
        </w:tc>
      </w:tr>
    </w:tbl>
    <w:p w14:paraId="1B48B80F" w14:textId="77777777" w:rsidR="007A05DD" w:rsidRDefault="007A05DD" w:rsidP="00FA1056">
      <w:pPr>
        <w:widowControl w:val="0"/>
        <w:spacing w:after="60"/>
        <w:rPr>
          <w:rFonts w:ascii="Book Antiqua" w:hAnsi="Book Antiqua"/>
          <w:b/>
          <w:bCs/>
          <w:sz w:val="24"/>
          <w:szCs w:val="24"/>
          <w14:ligatures w14:val="none"/>
        </w:rPr>
      </w:pPr>
    </w:p>
    <w:p w14:paraId="3076649A" w14:textId="77777777" w:rsidR="00E75148" w:rsidRDefault="00E75148" w:rsidP="007A05DD">
      <w:pPr>
        <w:widowControl w:val="0"/>
        <w:spacing w:after="0"/>
        <w:rPr>
          <w:rFonts w:ascii="Book Antiqua" w:hAnsi="Book Antiqua"/>
          <w:b/>
          <w:bCs/>
          <w:sz w:val="24"/>
          <w:szCs w:val="24"/>
          <w:u w:val="single"/>
          <w14:ligatures w14:val="none"/>
        </w:rPr>
      </w:pPr>
    </w:p>
    <w:p w14:paraId="5C541785" w14:textId="77777777" w:rsidR="00E75148" w:rsidRDefault="00E75148" w:rsidP="007A05DD">
      <w:pPr>
        <w:widowControl w:val="0"/>
        <w:spacing w:after="0"/>
        <w:rPr>
          <w:rFonts w:ascii="Book Antiqua" w:hAnsi="Book Antiqua"/>
          <w:b/>
          <w:bCs/>
          <w:sz w:val="24"/>
          <w:szCs w:val="24"/>
          <w:u w:val="single"/>
          <w14:ligatures w14:val="none"/>
        </w:rPr>
      </w:pPr>
    </w:p>
    <w:p w14:paraId="56B919A3" w14:textId="48FE3C17" w:rsidR="00FA1056" w:rsidRPr="007A05DD" w:rsidRDefault="00FA1056" w:rsidP="007A05DD">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lastRenderedPageBreak/>
        <w:t>After-School Detention Guidelines</w:t>
      </w:r>
    </w:p>
    <w:p w14:paraId="16195E01" w14:textId="0A9F4AA2" w:rsidR="00FA1056" w:rsidRPr="00E4568D" w:rsidRDefault="00FA1056" w:rsidP="007A05DD">
      <w:pPr>
        <w:widowControl w:val="0"/>
        <w:spacing w:after="0"/>
        <w:rPr>
          <w:rFonts w:ascii="Book Antiqua" w:hAnsi="Book Antiqua"/>
          <w:b/>
          <w:bCs/>
          <w:sz w:val="20"/>
          <w:szCs w:val="20"/>
          <w14:ligatures w14:val="none"/>
        </w:rPr>
      </w:pPr>
      <w:r w:rsidRPr="00E4568D">
        <w:rPr>
          <w:rFonts w:ascii="Book Antiqua" w:hAnsi="Book Antiqua"/>
          <w:bCs/>
          <w14:ligatures w14:val="none"/>
        </w:rPr>
        <w:t>Failure to abide by the following rules will result in the reassigning of the detention for another date and additional disciplinary action up to and including suspension.</w:t>
      </w:r>
    </w:p>
    <w:p w14:paraId="64C33B66" w14:textId="77777777"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Students must be in the assigned detention room by 2:25pm. No students will be admitted late.</w:t>
      </w:r>
    </w:p>
    <w:p w14:paraId="6E6310DC" w14:textId="77777777"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Detention will be from 2:30-3:30 pm.</w:t>
      </w:r>
    </w:p>
    <w:p w14:paraId="5AD87C2A" w14:textId="77777777"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No food, no music, no drinks, no magazines, no cell phones, no talking, no sleeping (or putting head down).</w:t>
      </w:r>
    </w:p>
    <w:p w14:paraId="05F8ECF4" w14:textId="77777777"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Students MUST bring work with them to do.  Also acceptable would be a book to read.</w:t>
      </w:r>
    </w:p>
    <w:p w14:paraId="5E5619FA" w14:textId="77777777"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If a student does not have work to do, he/she will be required to repeat the detention.</w:t>
      </w:r>
    </w:p>
    <w:p w14:paraId="51B69529" w14:textId="64852128"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Failure to attend will result in lunch detention.</w:t>
      </w:r>
    </w:p>
    <w:p w14:paraId="504B0672" w14:textId="253086F8" w:rsidR="00FA1056" w:rsidRPr="00E4568D" w:rsidRDefault="00FA1056" w:rsidP="00FA1056">
      <w:pPr>
        <w:pStyle w:val="ListParagraph"/>
        <w:widowControl w:val="0"/>
        <w:numPr>
          <w:ilvl w:val="0"/>
          <w:numId w:val="2"/>
        </w:numPr>
        <w:rPr>
          <w:rFonts w:ascii="Book Antiqua" w:hAnsi="Book Antiqua"/>
          <w:bCs/>
          <w14:ligatures w14:val="none"/>
        </w:rPr>
      </w:pPr>
      <w:r w:rsidRPr="00E4568D">
        <w:rPr>
          <w:rFonts w:ascii="Book Antiqua" w:hAnsi="Book Antiqua"/>
          <w:bCs/>
          <w14:ligatures w14:val="none"/>
        </w:rPr>
        <w:t xml:space="preserve">Parent signature sheet must </w:t>
      </w:r>
      <w:r w:rsidRPr="00E4568D">
        <w:rPr>
          <w:rFonts w:ascii="Book Antiqua" w:hAnsi="Book Antiqua"/>
          <w:b/>
          <w:bCs/>
          <w14:ligatures w14:val="none"/>
        </w:rPr>
        <w:t xml:space="preserve">be returned before </w:t>
      </w:r>
      <w:r w:rsidRPr="00E4568D">
        <w:rPr>
          <w:rFonts w:ascii="Book Antiqua" w:hAnsi="Book Antiqua"/>
          <w:bCs/>
          <w14:ligatures w14:val="none"/>
        </w:rPr>
        <w:t>date of detention or further disciplinary action will occur.</w:t>
      </w:r>
    </w:p>
    <w:p w14:paraId="195A0A0A" w14:textId="21172901" w:rsidR="00FA1056" w:rsidRPr="00E75148" w:rsidRDefault="00FA1056" w:rsidP="00E75148">
      <w:pPr>
        <w:widowControl w:val="0"/>
        <w:rPr>
          <w:rFonts w:ascii="Book Antiqua" w:hAnsi="Book Antiqua"/>
          <w14:ligatures w14:val="none"/>
        </w:rPr>
      </w:pPr>
      <w:r w:rsidRPr="00E4568D">
        <w:rPr>
          <w:rFonts w:ascii="Book Antiqua" w:hAnsi="Book Antiqua"/>
          <w14:ligatures w14:val="none"/>
        </w:rPr>
        <w:t> </w:t>
      </w:r>
      <w:r w:rsidRPr="007A05DD">
        <w:rPr>
          <w:rFonts w:ascii="Book Antiqua" w:hAnsi="Book Antiqua"/>
          <w:b/>
          <w:bCs/>
          <w:sz w:val="24"/>
          <w:szCs w:val="24"/>
          <w:u w:val="single"/>
          <w14:ligatures w14:val="none"/>
        </w:rPr>
        <w:t>Saturday Detention Guidelines</w:t>
      </w:r>
    </w:p>
    <w:p w14:paraId="1A2B0B6F" w14:textId="77777777" w:rsidR="00FA1056" w:rsidRPr="00E4568D" w:rsidRDefault="00FA1056" w:rsidP="007A05DD">
      <w:pPr>
        <w:widowControl w:val="0"/>
        <w:spacing w:after="0"/>
        <w:rPr>
          <w:rFonts w:ascii="Book Antiqua" w:hAnsi="Book Antiqua"/>
          <w:bCs/>
          <w14:ligatures w14:val="none"/>
        </w:rPr>
      </w:pPr>
      <w:r w:rsidRPr="00E4568D">
        <w:rPr>
          <w:rFonts w:ascii="Book Antiqua" w:hAnsi="Book Antiqua"/>
          <w:bCs/>
          <w14:ligatures w14:val="none"/>
        </w:rPr>
        <w:t>Failure to abide by the following rules will result in the reassigning of the detention for another date.</w:t>
      </w:r>
    </w:p>
    <w:p w14:paraId="4FB354F6"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Students must be in the cafeteria by 8:00 (doors are locked at this time).</w:t>
      </w:r>
    </w:p>
    <w:p w14:paraId="005C6D51" w14:textId="4CA7F7D0"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Detention will be from 8-12 noon.</w:t>
      </w:r>
      <w:r w:rsidRPr="00E4568D">
        <w:rPr>
          <w:rFonts w:ascii="Book Antiqua" w:hAnsi="Book Antiqua"/>
          <w14:ligatures w14:val="none"/>
        </w:rPr>
        <w:t xml:space="preserve"> </w:t>
      </w:r>
    </w:p>
    <w:p w14:paraId="635160A0"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There will be one five-minute bathroom break at 10am.</w:t>
      </w:r>
    </w:p>
    <w:p w14:paraId="6344F7CB"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There will be assigned seats.</w:t>
      </w:r>
    </w:p>
    <w:p w14:paraId="1BFC6359"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No food, no music, no drinks, no magazines, no cell phones, no talking, no sleeping (or putting head down).</w:t>
      </w:r>
    </w:p>
    <w:p w14:paraId="2BAD36E3"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Students MUST bring work with them to do.  Also acceptable would be a book to read.</w:t>
      </w:r>
    </w:p>
    <w:p w14:paraId="62C1BC09" w14:textId="77777777"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bCs/>
          <w14:ligatures w14:val="none"/>
        </w:rPr>
        <w:t>If a student does not have work to do, he/she will be required to repeat the detention.</w:t>
      </w:r>
    </w:p>
    <w:p w14:paraId="6E7488C7" w14:textId="1551E073"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14:ligatures w14:val="none"/>
        </w:rPr>
        <w:t>Each student will receive a P (pass) or F (fail) for the day from the teacher in charge. If a student receives an "F", the office must be informed as to why. The administration will notify the student if the student needs to repeat the Saturday Detention or serve a school suspension.</w:t>
      </w:r>
    </w:p>
    <w:p w14:paraId="34BD71EF" w14:textId="78FB539C" w:rsidR="00FA1056" w:rsidRPr="00E4568D" w:rsidRDefault="00FA1056" w:rsidP="00FA1056">
      <w:pPr>
        <w:pStyle w:val="ListParagraph"/>
        <w:widowControl w:val="0"/>
        <w:numPr>
          <w:ilvl w:val="0"/>
          <w:numId w:val="2"/>
        </w:numPr>
        <w:spacing w:after="60"/>
        <w:rPr>
          <w:rFonts w:ascii="Book Antiqua" w:hAnsi="Book Antiqua"/>
          <w:bCs/>
          <w14:ligatures w14:val="none"/>
        </w:rPr>
      </w:pPr>
      <w:r w:rsidRPr="00E4568D">
        <w:rPr>
          <w:rFonts w:ascii="Book Antiqua" w:hAnsi="Book Antiqua"/>
          <w14:ligatures w14:val="none"/>
        </w:rPr>
        <w:t>Failure to attend the assigned Saturday Detention will result in the reassigning of the detention plus additional disciplinary action up to and including suspension.</w:t>
      </w:r>
    </w:p>
    <w:p w14:paraId="524C44A0" w14:textId="2462CD05" w:rsidR="00FA1056" w:rsidRPr="00E4568D" w:rsidRDefault="00FA1056" w:rsidP="0011795C">
      <w:pPr>
        <w:pStyle w:val="ListParagraph"/>
        <w:widowControl w:val="0"/>
        <w:numPr>
          <w:ilvl w:val="0"/>
          <w:numId w:val="2"/>
        </w:numPr>
        <w:spacing w:after="240"/>
        <w:rPr>
          <w:rFonts w:ascii="Book Antiqua" w:hAnsi="Book Antiqua"/>
          <w:bCs/>
          <w14:ligatures w14:val="none"/>
        </w:rPr>
      </w:pPr>
      <w:r w:rsidRPr="00E4568D">
        <w:rPr>
          <w:rFonts w:ascii="Book Antiqua" w:hAnsi="Book Antiqua"/>
          <w14:ligatures w14:val="none"/>
        </w:rPr>
        <w:t xml:space="preserve">Students will be reminded when they have Saturday Detention, but it is the student’s responsibility to </w:t>
      </w:r>
      <w:r w:rsidR="0011795C" w:rsidRPr="00E4568D">
        <w:rPr>
          <w:rFonts w:ascii="Book Antiqua" w:hAnsi="Book Antiqua"/>
          <w14:ligatures w14:val="none"/>
        </w:rPr>
        <w:t xml:space="preserve">notify parents/guardians. </w:t>
      </w:r>
    </w:p>
    <w:p w14:paraId="023FF2C2" w14:textId="77777777" w:rsidR="00E75148" w:rsidRDefault="00E75148" w:rsidP="007A05DD">
      <w:pPr>
        <w:widowControl w:val="0"/>
        <w:spacing w:after="0"/>
        <w:rPr>
          <w:rFonts w:ascii="Book Antiqua" w:hAnsi="Book Antiqua"/>
          <w:b/>
          <w:bCs/>
          <w:sz w:val="24"/>
          <w:szCs w:val="24"/>
          <w:u w:val="single"/>
          <w14:ligatures w14:val="none"/>
        </w:rPr>
      </w:pPr>
    </w:p>
    <w:p w14:paraId="315EB924" w14:textId="77777777" w:rsidR="00E75148" w:rsidRDefault="00E75148" w:rsidP="007A05DD">
      <w:pPr>
        <w:widowControl w:val="0"/>
        <w:spacing w:after="0"/>
        <w:rPr>
          <w:rFonts w:ascii="Book Antiqua" w:hAnsi="Book Antiqua"/>
          <w:b/>
          <w:bCs/>
          <w:sz w:val="24"/>
          <w:szCs w:val="24"/>
          <w:u w:val="single"/>
          <w14:ligatures w14:val="none"/>
        </w:rPr>
      </w:pPr>
    </w:p>
    <w:p w14:paraId="5B32FB7F" w14:textId="77777777" w:rsidR="00E75148" w:rsidRDefault="00E75148" w:rsidP="007A05DD">
      <w:pPr>
        <w:widowControl w:val="0"/>
        <w:spacing w:after="0"/>
        <w:rPr>
          <w:rFonts w:ascii="Book Antiqua" w:hAnsi="Book Antiqua"/>
          <w:b/>
          <w:bCs/>
          <w:sz w:val="24"/>
          <w:szCs w:val="24"/>
          <w:u w:val="single"/>
          <w14:ligatures w14:val="none"/>
        </w:rPr>
      </w:pPr>
    </w:p>
    <w:p w14:paraId="34FBD310" w14:textId="77777777" w:rsidR="00E75148" w:rsidRDefault="00E75148" w:rsidP="007A05DD">
      <w:pPr>
        <w:widowControl w:val="0"/>
        <w:spacing w:after="0"/>
        <w:rPr>
          <w:rFonts w:ascii="Book Antiqua" w:hAnsi="Book Antiqua"/>
          <w:b/>
          <w:bCs/>
          <w:sz w:val="24"/>
          <w:szCs w:val="24"/>
          <w:u w:val="single"/>
          <w14:ligatures w14:val="none"/>
        </w:rPr>
      </w:pPr>
    </w:p>
    <w:p w14:paraId="21870900" w14:textId="77777777" w:rsidR="00E75148" w:rsidRDefault="00E75148" w:rsidP="007A05DD">
      <w:pPr>
        <w:widowControl w:val="0"/>
        <w:spacing w:after="0"/>
        <w:rPr>
          <w:rFonts w:ascii="Book Antiqua" w:hAnsi="Book Antiqua"/>
          <w:b/>
          <w:bCs/>
          <w:sz w:val="24"/>
          <w:szCs w:val="24"/>
          <w:u w:val="single"/>
          <w14:ligatures w14:val="none"/>
        </w:rPr>
      </w:pPr>
    </w:p>
    <w:p w14:paraId="11713E86" w14:textId="77777777" w:rsidR="00E75148" w:rsidRDefault="00E75148" w:rsidP="007A05DD">
      <w:pPr>
        <w:widowControl w:val="0"/>
        <w:spacing w:after="0"/>
        <w:rPr>
          <w:rFonts w:ascii="Book Antiqua" w:hAnsi="Book Antiqua"/>
          <w:b/>
          <w:bCs/>
          <w:sz w:val="24"/>
          <w:szCs w:val="24"/>
          <w:u w:val="single"/>
          <w14:ligatures w14:val="none"/>
        </w:rPr>
      </w:pPr>
    </w:p>
    <w:p w14:paraId="63B416AF" w14:textId="77777777" w:rsidR="00E75148" w:rsidRDefault="00E75148" w:rsidP="007A05DD">
      <w:pPr>
        <w:widowControl w:val="0"/>
        <w:spacing w:after="0"/>
        <w:rPr>
          <w:rFonts w:ascii="Book Antiqua" w:hAnsi="Book Antiqua"/>
          <w:b/>
          <w:bCs/>
          <w:sz w:val="24"/>
          <w:szCs w:val="24"/>
          <w:u w:val="single"/>
          <w14:ligatures w14:val="none"/>
        </w:rPr>
      </w:pPr>
    </w:p>
    <w:p w14:paraId="6C539AB6" w14:textId="77777777" w:rsidR="00E75148" w:rsidRDefault="00E75148" w:rsidP="007A05DD">
      <w:pPr>
        <w:widowControl w:val="0"/>
        <w:spacing w:after="0"/>
        <w:rPr>
          <w:rFonts w:ascii="Book Antiqua" w:hAnsi="Book Antiqua"/>
          <w:b/>
          <w:bCs/>
          <w:sz w:val="24"/>
          <w:szCs w:val="24"/>
          <w:u w:val="single"/>
          <w14:ligatures w14:val="none"/>
        </w:rPr>
      </w:pPr>
    </w:p>
    <w:p w14:paraId="61334E9A" w14:textId="0ED7152A" w:rsidR="0011795C" w:rsidRPr="007A05DD" w:rsidRDefault="0011795C" w:rsidP="007A05DD">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lastRenderedPageBreak/>
        <w:t>In-School Suspension Guidelines</w:t>
      </w:r>
    </w:p>
    <w:p w14:paraId="35920B65" w14:textId="6F2EC3AE" w:rsidR="0011795C" w:rsidRPr="00E4568D" w:rsidRDefault="0011795C" w:rsidP="007A05DD">
      <w:pPr>
        <w:pStyle w:val="ListParagraph"/>
        <w:widowControl w:val="0"/>
        <w:numPr>
          <w:ilvl w:val="0"/>
          <w:numId w:val="2"/>
        </w:numPr>
        <w:spacing w:after="0"/>
        <w:rPr>
          <w:rFonts w:ascii="Book Antiqua" w:hAnsi="Book Antiqua"/>
          <w:b/>
          <w:bCs/>
          <w:sz w:val="24"/>
          <w:szCs w:val="24"/>
          <w14:ligatures w14:val="none"/>
        </w:rPr>
      </w:pPr>
      <w:r w:rsidRPr="00E4568D">
        <w:rPr>
          <w:rFonts w:ascii="Book Antiqua" w:hAnsi="Book Antiqua"/>
          <w14:ligatures w14:val="none"/>
        </w:rPr>
        <w:t xml:space="preserve">Students must report to the office upon arrival </w:t>
      </w:r>
      <w:proofErr w:type="gramStart"/>
      <w:r w:rsidRPr="00E4568D">
        <w:rPr>
          <w:rFonts w:ascii="Book Antiqua" w:hAnsi="Book Antiqua"/>
          <w14:ligatures w14:val="none"/>
        </w:rPr>
        <w:t>to</w:t>
      </w:r>
      <w:proofErr w:type="gramEnd"/>
      <w:r w:rsidRPr="00E4568D">
        <w:rPr>
          <w:rFonts w:ascii="Book Antiqua" w:hAnsi="Book Antiqua"/>
          <w14:ligatures w14:val="none"/>
        </w:rPr>
        <w:t xml:space="preserve"> school (By 7:50 am). </w:t>
      </w:r>
    </w:p>
    <w:p w14:paraId="2B965DC0" w14:textId="77777777" w:rsidR="0011795C" w:rsidRPr="00E4568D" w:rsidRDefault="0011795C" w:rsidP="0011795C">
      <w:pPr>
        <w:pStyle w:val="ListParagraph"/>
        <w:widowControl w:val="0"/>
        <w:numPr>
          <w:ilvl w:val="0"/>
          <w:numId w:val="2"/>
        </w:numPr>
        <w:spacing w:after="60"/>
        <w:rPr>
          <w:rFonts w:ascii="Book Antiqua" w:hAnsi="Book Antiqua"/>
          <w:b/>
          <w:bCs/>
          <w:sz w:val="24"/>
          <w:szCs w:val="24"/>
          <w14:ligatures w14:val="none"/>
        </w:rPr>
      </w:pPr>
      <w:r w:rsidRPr="00E4568D">
        <w:rPr>
          <w:rFonts w:ascii="Book Antiqua" w:hAnsi="Book Antiqua"/>
          <w14:ligatures w14:val="none"/>
        </w:rPr>
        <w:t>There will be assigned seats.  No food, no drinks, no cell phones, no music, no magazines, no sleeping (or putting head down).</w:t>
      </w:r>
    </w:p>
    <w:p w14:paraId="4949F96D" w14:textId="77777777" w:rsidR="0011795C" w:rsidRPr="00E4568D" w:rsidRDefault="0011795C" w:rsidP="0011795C">
      <w:pPr>
        <w:pStyle w:val="ListParagraph"/>
        <w:widowControl w:val="0"/>
        <w:numPr>
          <w:ilvl w:val="0"/>
          <w:numId w:val="2"/>
        </w:numPr>
        <w:spacing w:after="60"/>
        <w:rPr>
          <w:rFonts w:ascii="Book Antiqua" w:hAnsi="Book Antiqua"/>
          <w:b/>
          <w:bCs/>
          <w:sz w:val="24"/>
          <w:szCs w:val="24"/>
          <w14:ligatures w14:val="none"/>
        </w:rPr>
      </w:pPr>
      <w:r w:rsidRPr="00E4568D">
        <w:rPr>
          <w:rFonts w:ascii="Book Antiqua" w:hAnsi="Book Antiqua"/>
          <w14:ligatures w14:val="none"/>
        </w:rPr>
        <w:t>Students must BRING work with you to do or a book to read.</w:t>
      </w:r>
    </w:p>
    <w:p w14:paraId="21B290A3" w14:textId="77777777" w:rsidR="0011795C" w:rsidRPr="00E4568D" w:rsidRDefault="0011795C" w:rsidP="0011795C">
      <w:pPr>
        <w:pStyle w:val="ListParagraph"/>
        <w:widowControl w:val="0"/>
        <w:numPr>
          <w:ilvl w:val="0"/>
          <w:numId w:val="2"/>
        </w:numPr>
        <w:spacing w:after="60"/>
        <w:rPr>
          <w:rFonts w:ascii="Book Antiqua" w:hAnsi="Book Antiqua"/>
          <w:b/>
          <w:bCs/>
          <w:sz w:val="24"/>
          <w:szCs w:val="24"/>
          <w14:ligatures w14:val="none"/>
        </w:rPr>
      </w:pPr>
      <w:r w:rsidRPr="00E4568D">
        <w:rPr>
          <w:rFonts w:ascii="Book Antiqua" w:hAnsi="Book Antiqua"/>
          <w14:ligatures w14:val="none"/>
        </w:rPr>
        <w:t>If a student does not bring work to do, he/she will be required to repeat the suspension.</w:t>
      </w:r>
    </w:p>
    <w:p w14:paraId="0794E487" w14:textId="77777777" w:rsidR="0011795C" w:rsidRPr="00E4568D" w:rsidRDefault="0011795C" w:rsidP="0011795C">
      <w:pPr>
        <w:pStyle w:val="ListParagraph"/>
        <w:widowControl w:val="0"/>
        <w:numPr>
          <w:ilvl w:val="0"/>
          <w:numId w:val="2"/>
        </w:numPr>
        <w:spacing w:after="60"/>
        <w:rPr>
          <w:rFonts w:ascii="Book Antiqua" w:hAnsi="Book Antiqua"/>
          <w:b/>
          <w:bCs/>
          <w:sz w:val="24"/>
          <w:szCs w:val="24"/>
          <w14:ligatures w14:val="none"/>
        </w:rPr>
      </w:pPr>
      <w:r w:rsidRPr="00E4568D">
        <w:rPr>
          <w:rFonts w:ascii="Book Antiqua" w:hAnsi="Book Antiqua"/>
          <w14:ligatures w14:val="none"/>
        </w:rPr>
        <w:t>Students will not leave the room for any reason (lunch will be delivered).</w:t>
      </w:r>
    </w:p>
    <w:p w14:paraId="391D05D7" w14:textId="6A1AEEC4" w:rsidR="0011795C" w:rsidRPr="00E4568D" w:rsidRDefault="0011795C" w:rsidP="0011795C">
      <w:pPr>
        <w:pStyle w:val="ListParagraph"/>
        <w:widowControl w:val="0"/>
        <w:numPr>
          <w:ilvl w:val="0"/>
          <w:numId w:val="2"/>
        </w:numPr>
        <w:spacing w:after="120"/>
        <w:rPr>
          <w:rFonts w:ascii="Book Antiqua" w:hAnsi="Book Antiqua"/>
          <w:b/>
          <w:bCs/>
          <w:sz w:val="24"/>
          <w:szCs w:val="24"/>
          <w14:ligatures w14:val="none"/>
        </w:rPr>
      </w:pPr>
      <w:r w:rsidRPr="00E4568D">
        <w:rPr>
          <w:rFonts w:ascii="Book Antiqua" w:hAnsi="Book Antiqua"/>
          <w14:ligatures w14:val="none"/>
        </w:rPr>
        <w:t xml:space="preserve">Each student will receive a P (pass) or F (fail) for the day </w:t>
      </w:r>
      <w:proofErr w:type="gramStart"/>
      <w:r w:rsidRPr="00E4568D">
        <w:rPr>
          <w:rFonts w:ascii="Book Antiqua" w:hAnsi="Book Antiqua"/>
          <w14:ligatures w14:val="none"/>
        </w:rPr>
        <w:t>by</w:t>
      </w:r>
      <w:proofErr w:type="gramEnd"/>
      <w:r w:rsidRPr="00E4568D">
        <w:rPr>
          <w:rFonts w:ascii="Book Antiqua" w:hAnsi="Book Antiqua"/>
          <w14:ligatures w14:val="none"/>
        </w:rPr>
        <w:t xml:space="preserve"> the teacher in charge.  If a student receives an "F", the office must be informed as to why.  The administration will notify the student if the student needs to repeat the suspension. Depending on the reasons for receiving the “F”, the student may receive additional disciplinary consequences. </w:t>
      </w:r>
    </w:p>
    <w:p w14:paraId="7217C648" w14:textId="77777777" w:rsidR="0011795C" w:rsidRPr="007A05DD" w:rsidRDefault="0011795C" w:rsidP="007A05DD">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Out-School Suspension</w:t>
      </w:r>
    </w:p>
    <w:p w14:paraId="6B8218AC" w14:textId="77777777" w:rsidR="007A05DD" w:rsidRDefault="0011795C" w:rsidP="00E75148">
      <w:pPr>
        <w:widowControl w:val="0"/>
        <w:spacing w:after="0"/>
        <w:rPr>
          <w:rFonts w:ascii="Book Antiqua" w:hAnsi="Book Antiqua"/>
          <w14:ligatures w14:val="none"/>
        </w:rPr>
      </w:pPr>
      <w:r w:rsidRPr="00E4568D">
        <w:rPr>
          <w:rFonts w:ascii="Book Antiqua" w:hAnsi="Book Antiqua"/>
          <w14:ligatures w14:val="none"/>
        </w:rPr>
        <w:t xml:space="preserve">When a student is on </w:t>
      </w:r>
      <w:proofErr w:type="gramStart"/>
      <w:r w:rsidRPr="00E4568D">
        <w:rPr>
          <w:rFonts w:ascii="Book Antiqua" w:hAnsi="Book Antiqua"/>
          <w14:ligatures w14:val="none"/>
        </w:rPr>
        <w:t>Out</w:t>
      </w:r>
      <w:proofErr w:type="gramEnd"/>
      <w:r w:rsidRPr="00E4568D">
        <w:rPr>
          <w:rFonts w:ascii="Book Antiqua" w:hAnsi="Book Antiqua"/>
          <w14:ligatures w14:val="none"/>
        </w:rPr>
        <w:t xml:space="preserve"> of School Suspension, all homework must be made up when student returns to school.</w:t>
      </w:r>
    </w:p>
    <w:p w14:paraId="40682D89" w14:textId="77777777" w:rsidR="00E75148" w:rsidRDefault="00E75148" w:rsidP="00E75148">
      <w:pPr>
        <w:widowControl w:val="0"/>
        <w:spacing w:after="0"/>
        <w:rPr>
          <w:rFonts w:ascii="Book Antiqua" w:hAnsi="Book Antiqua"/>
          <w:b/>
          <w:bCs/>
          <w14:ligatures w14:val="none"/>
        </w:rPr>
      </w:pPr>
    </w:p>
    <w:p w14:paraId="42D99461" w14:textId="0810FD5F" w:rsidR="0011795C" w:rsidRPr="007A05DD" w:rsidRDefault="0011795C" w:rsidP="00E75148">
      <w:pPr>
        <w:widowControl w:val="0"/>
        <w:spacing w:after="0"/>
        <w:rPr>
          <w:rFonts w:ascii="Book Antiqua" w:hAnsi="Book Antiqua"/>
          <w:b/>
          <w:bCs/>
          <w:u w:val="single"/>
          <w14:ligatures w14:val="none"/>
        </w:rPr>
      </w:pPr>
      <w:r w:rsidRPr="007A05DD">
        <w:rPr>
          <w:rFonts w:ascii="Book Antiqua" w:hAnsi="Book Antiqua"/>
          <w:b/>
          <w:bCs/>
          <w:sz w:val="24"/>
          <w:szCs w:val="24"/>
          <w:u w:val="single"/>
          <w14:ligatures w14:val="none"/>
        </w:rPr>
        <w:t xml:space="preserve">Tobacco Policy </w:t>
      </w:r>
      <w:r w:rsidRPr="007A05DD">
        <w:rPr>
          <w:rFonts w:ascii="Book Antiqua" w:hAnsi="Book Antiqua"/>
          <w:bCs/>
          <w:sz w:val="24"/>
          <w:szCs w:val="24"/>
          <w:u w:val="single"/>
          <w14:ligatures w14:val="none"/>
        </w:rPr>
        <w:t>(Board Policy 218 &amp; 222)</w:t>
      </w:r>
    </w:p>
    <w:p w14:paraId="565500DA" w14:textId="77777777" w:rsidR="0011795C" w:rsidRPr="00E4568D" w:rsidRDefault="0011795C" w:rsidP="00E75148">
      <w:pPr>
        <w:widowControl w:val="0"/>
        <w:spacing w:after="0"/>
        <w:rPr>
          <w:rFonts w:ascii="Book Antiqua" w:hAnsi="Book Antiqua"/>
          <w14:ligatures w14:val="none"/>
        </w:rPr>
      </w:pPr>
      <w:r w:rsidRPr="00E4568D">
        <w:rPr>
          <w:rFonts w:ascii="Book Antiqua" w:hAnsi="Book Antiqua"/>
          <w14:ligatures w14:val="none"/>
        </w:rPr>
        <w:t xml:space="preserve">The school district prohibits students from possessing and using tobacco, including any unlighted or lighted cigarette, cigar, pipe, smokeless tobacco, Vapes, </w:t>
      </w:r>
      <w:proofErr w:type="spellStart"/>
      <w:r w:rsidRPr="00E4568D">
        <w:rPr>
          <w:rFonts w:ascii="Book Antiqua" w:hAnsi="Book Antiqua"/>
          <w14:ligatures w14:val="none"/>
        </w:rPr>
        <w:t>Juls</w:t>
      </w:r>
      <w:proofErr w:type="spellEnd"/>
      <w:r w:rsidRPr="00E4568D">
        <w:rPr>
          <w:rFonts w:ascii="Book Antiqua" w:hAnsi="Book Antiqua"/>
          <w14:ligatures w14:val="none"/>
        </w:rPr>
        <w:t xml:space="preserve">, etc. at any time in a school building, on a school bus, or on school property.  The school district will prosecute any student who violates this policy.  A student convicted shall be fined up to $50 plus court costs (approx. $160.00 total).  </w:t>
      </w:r>
    </w:p>
    <w:p w14:paraId="0CEE1D0C" w14:textId="04915420" w:rsidR="0011795C" w:rsidRPr="00E4568D" w:rsidRDefault="0011795C" w:rsidP="0011795C">
      <w:pPr>
        <w:widowControl w:val="0"/>
        <w:spacing w:after="0"/>
        <w:ind w:left="166" w:firstLine="554"/>
        <w:rPr>
          <w:rFonts w:ascii="Book Antiqua" w:hAnsi="Book Antiqua"/>
          <w14:ligatures w14:val="none"/>
        </w:rPr>
      </w:pPr>
      <w:r w:rsidRPr="00E4568D">
        <w:rPr>
          <w:rFonts w:ascii="Book Antiqua" w:hAnsi="Book Antiqua"/>
          <w14:ligatures w14:val="none"/>
        </w:rPr>
        <w:t>In addition, violators will be subject to the following:</w:t>
      </w:r>
      <w:r w:rsidRPr="00E4568D">
        <w:rPr>
          <w:rFonts w:ascii="Book Antiqua" w:hAnsi="Book Antiqua"/>
          <w14:ligatures w14:val="none"/>
        </w:rPr>
        <w:tab/>
      </w:r>
    </w:p>
    <w:p w14:paraId="25DD1B92" w14:textId="720714E1" w:rsidR="0011795C" w:rsidRPr="00E4568D" w:rsidRDefault="0011795C" w:rsidP="0011795C">
      <w:pPr>
        <w:pStyle w:val="ListParagraph"/>
        <w:widowControl w:val="0"/>
        <w:spacing w:after="0"/>
        <w:ind w:left="990" w:firstLine="90"/>
        <w:rPr>
          <w:rFonts w:ascii="Book Antiqua" w:hAnsi="Book Antiqua"/>
          <w14:ligatures w14:val="none"/>
        </w:rPr>
      </w:pPr>
      <w:r w:rsidRPr="00E4568D">
        <w:rPr>
          <w:rFonts w:ascii="Book Antiqua" w:hAnsi="Book Antiqua"/>
          <w14:ligatures w14:val="none"/>
        </w:rPr>
        <w:t>1</w:t>
      </w:r>
      <w:r w:rsidRPr="00E4568D">
        <w:rPr>
          <w:rFonts w:ascii="Book Antiqua" w:hAnsi="Book Antiqua"/>
          <w:vertAlign w:val="superscript"/>
          <w14:ligatures w14:val="none"/>
        </w:rPr>
        <w:t>st</w:t>
      </w:r>
      <w:r w:rsidRPr="00E4568D">
        <w:rPr>
          <w:rFonts w:ascii="Book Antiqua" w:hAnsi="Book Antiqua"/>
          <w14:ligatures w14:val="none"/>
        </w:rPr>
        <w:t xml:space="preserve"> offense – One-day suspension from school</w:t>
      </w:r>
    </w:p>
    <w:p w14:paraId="2E776B15" w14:textId="769FB266" w:rsidR="0011795C" w:rsidRPr="00E4568D" w:rsidRDefault="0011795C" w:rsidP="0011795C">
      <w:pPr>
        <w:widowControl w:val="0"/>
        <w:spacing w:after="0"/>
        <w:ind w:left="360" w:firstLine="720"/>
        <w:rPr>
          <w:rFonts w:ascii="Book Antiqua" w:hAnsi="Book Antiqua"/>
          <w14:ligatures w14:val="none"/>
        </w:rPr>
      </w:pPr>
      <w:r w:rsidRPr="00E4568D">
        <w:rPr>
          <w:rFonts w:ascii="Book Antiqua" w:hAnsi="Book Antiqua"/>
          <w14:ligatures w14:val="none"/>
        </w:rPr>
        <w:t>2</w:t>
      </w:r>
      <w:r w:rsidRPr="00E4568D">
        <w:rPr>
          <w:rFonts w:ascii="Book Antiqua" w:hAnsi="Book Antiqua"/>
          <w:vertAlign w:val="superscript"/>
          <w14:ligatures w14:val="none"/>
        </w:rPr>
        <w:t>nd</w:t>
      </w:r>
      <w:r w:rsidRPr="00E4568D">
        <w:rPr>
          <w:rFonts w:ascii="Book Antiqua" w:hAnsi="Book Antiqua"/>
          <w14:ligatures w14:val="none"/>
        </w:rPr>
        <w:t xml:space="preserve"> offense – Three-day suspension from school</w:t>
      </w:r>
    </w:p>
    <w:p w14:paraId="4B4DEA79" w14:textId="57036909" w:rsidR="0011795C" w:rsidRPr="00E4568D" w:rsidRDefault="0011795C" w:rsidP="007A05DD">
      <w:pPr>
        <w:widowControl w:val="0"/>
        <w:spacing w:after="120"/>
        <w:ind w:left="360" w:firstLine="720"/>
        <w:rPr>
          <w:rFonts w:ascii="Book Antiqua" w:hAnsi="Book Antiqua"/>
          <w14:ligatures w14:val="none"/>
        </w:rPr>
      </w:pPr>
      <w:r w:rsidRPr="00E4568D">
        <w:rPr>
          <w:rFonts w:ascii="Book Antiqua" w:hAnsi="Book Antiqua"/>
          <w14:ligatures w14:val="none"/>
        </w:rPr>
        <w:t>3</w:t>
      </w:r>
      <w:r w:rsidRPr="00E4568D">
        <w:rPr>
          <w:rFonts w:ascii="Book Antiqua" w:hAnsi="Book Antiqua"/>
          <w:vertAlign w:val="superscript"/>
          <w14:ligatures w14:val="none"/>
        </w:rPr>
        <w:t>rd</w:t>
      </w:r>
      <w:r w:rsidRPr="00E4568D">
        <w:rPr>
          <w:rFonts w:ascii="Book Antiqua" w:hAnsi="Book Antiqua"/>
          <w14:ligatures w14:val="none"/>
        </w:rPr>
        <w:t xml:space="preserve"> offense – Referral to school board for expulsion </w:t>
      </w:r>
    </w:p>
    <w:p w14:paraId="0728F1A9" w14:textId="77777777" w:rsidR="0011795C" w:rsidRPr="007A05DD" w:rsidRDefault="0011795C" w:rsidP="007A05DD">
      <w:pPr>
        <w:widowControl w:val="0"/>
        <w:spacing w:after="0"/>
        <w:rPr>
          <w:rFonts w:ascii="Book Antiqua" w:hAnsi="Book Antiqua"/>
          <w:bCs/>
          <w:sz w:val="24"/>
          <w:szCs w:val="24"/>
          <w:u w:val="single"/>
          <w14:ligatures w14:val="none"/>
        </w:rPr>
      </w:pPr>
      <w:r w:rsidRPr="007A05DD">
        <w:rPr>
          <w:rFonts w:ascii="Book Antiqua" w:hAnsi="Book Antiqua"/>
          <w:b/>
          <w:bCs/>
          <w:sz w:val="24"/>
          <w:szCs w:val="24"/>
          <w:u w:val="single"/>
          <w14:ligatures w14:val="none"/>
        </w:rPr>
        <w:t xml:space="preserve">Hazing </w:t>
      </w:r>
      <w:r w:rsidRPr="007A05DD">
        <w:rPr>
          <w:rFonts w:ascii="Book Antiqua" w:hAnsi="Book Antiqua"/>
          <w:bCs/>
          <w:sz w:val="24"/>
          <w:szCs w:val="24"/>
          <w:u w:val="single"/>
          <w14:ligatures w14:val="none"/>
        </w:rPr>
        <w:t>(Board Policy 248)</w:t>
      </w:r>
    </w:p>
    <w:p w14:paraId="02716614" w14:textId="77777777" w:rsidR="0011795C" w:rsidRPr="00E4568D" w:rsidRDefault="0011795C" w:rsidP="007A05DD">
      <w:pPr>
        <w:spacing w:after="120"/>
        <w:rPr>
          <w:rFonts w:ascii="Book Antiqua" w:hAnsi="Book Antiqua"/>
          <w14:ligatures w14:val="none"/>
        </w:rPr>
      </w:pPr>
      <w:r w:rsidRPr="00E4568D">
        <w:rPr>
          <w:rFonts w:ascii="Book Antiqua" w:hAnsi="Book Antiqua"/>
          <w14:ligatures w14:val="none"/>
        </w:rPr>
        <w:t xml:space="preserve">Hazing is defined as any activity that recklessly or intentionally endangers the mental health, physical </w:t>
      </w:r>
      <w:proofErr w:type="gramStart"/>
      <w:r w:rsidRPr="00E4568D">
        <w:rPr>
          <w:rFonts w:ascii="Book Antiqua" w:hAnsi="Book Antiqua"/>
          <w14:ligatures w14:val="none"/>
        </w:rPr>
        <w:t>health</w:t>
      </w:r>
      <w:proofErr w:type="gramEnd"/>
      <w:r w:rsidRPr="00E4568D">
        <w:rPr>
          <w:rFonts w:ascii="Book Antiqua" w:hAnsi="Book Antiqua"/>
          <w14:ligatures w14:val="none"/>
        </w:rPr>
        <w:t xml:space="preserve"> or safety of a student for the purpose of initiation or membership in any organization. Hazing is FORBIDDEN by district policy! Incidents of hazing should be reported to the principal or guidance counselors.</w:t>
      </w:r>
    </w:p>
    <w:p w14:paraId="04389F22" w14:textId="67033E14" w:rsidR="0011795C" w:rsidRPr="007A05DD" w:rsidRDefault="0011795C" w:rsidP="007A05DD">
      <w:pPr>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Drug and Alcohol Policy (Board Policy 227)</w:t>
      </w:r>
    </w:p>
    <w:p w14:paraId="0B3D8A69" w14:textId="6C1FA9AD" w:rsidR="0011795C" w:rsidRPr="00E4568D" w:rsidRDefault="0011795C" w:rsidP="007A05DD">
      <w:pPr>
        <w:widowControl w:val="0"/>
        <w:spacing w:after="0"/>
        <w:rPr>
          <w:rFonts w:ascii="Book Antiqua" w:hAnsi="Book Antiqua"/>
          <w14:ligatures w14:val="none"/>
        </w:rPr>
      </w:pPr>
      <w:r w:rsidRPr="00E4568D">
        <w:rPr>
          <w:rFonts w:ascii="Book Antiqua" w:hAnsi="Book Antiqua"/>
          <w14:ligatures w14:val="none"/>
        </w:rPr>
        <w:t xml:space="preserve">Any student who possesses, uses, dispenses, or sells </w:t>
      </w:r>
      <w:r w:rsidRPr="00E4568D">
        <w:rPr>
          <w:rFonts w:ascii="Book Antiqua" w:hAnsi="Book Antiqua"/>
          <w:i/>
          <w:iCs/>
          <w14:ligatures w14:val="none"/>
        </w:rPr>
        <w:t xml:space="preserve">controlled drugs, </w:t>
      </w:r>
      <w:r w:rsidR="00E76073" w:rsidRPr="00E4568D">
        <w:rPr>
          <w:rFonts w:ascii="Book Antiqua" w:hAnsi="Book Antiqua"/>
          <w:i/>
          <w:iCs/>
          <w14:ligatures w14:val="none"/>
        </w:rPr>
        <w:t>look-alikes,</w:t>
      </w:r>
      <w:r w:rsidRPr="00E4568D">
        <w:rPr>
          <w:rFonts w:ascii="Book Antiqua" w:hAnsi="Book Antiqua"/>
          <w:i/>
          <w:iCs/>
          <w14:ligatures w14:val="none"/>
        </w:rPr>
        <w:t xml:space="preserve"> or alcoholic beverages</w:t>
      </w:r>
      <w:r w:rsidRPr="00E4568D">
        <w:rPr>
          <w:rFonts w:ascii="Book Antiqua" w:hAnsi="Book Antiqua"/>
          <w14:ligatures w14:val="none"/>
        </w:rPr>
        <w:t xml:space="preserve"> while under the jurisdiction of the school shall be suspended immediately pending an informal hearing with the student and parent/guardian at which time a plan of action will be developed to deal with the student’s problem. The police and other proper authorities will be notified. A student committing a second offense shall be considered for expulsion.  </w:t>
      </w:r>
    </w:p>
    <w:p w14:paraId="52F39451" w14:textId="283D3A88" w:rsidR="0011795C" w:rsidRPr="00E4568D" w:rsidRDefault="0011795C" w:rsidP="00E76073">
      <w:pPr>
        <w:widowControl w:val="0"/>
        <w:rPr>
          <w:rFonts w:ascii="Book Antiqua" w:hAnsi="Book Antiqua"/>
          <w:i/>
          <w:iCs/>
          <w:u w:val="single"/>
          <w14:ligatures w14:val="none"/>
        </w:rPr>
      </w:pPr>
      <w:r w:rsidRPr="00E4568D">
        <w:rPr>
          <w:rFonts w:ascii="Book Antiqua" w:hAnsi="Book Antiqua"/>
          <w:i/>
          <w:iCs/>
          <w:u w:val="single"/>
          <w14:ligatures w14:val="none"/>
        </w:rPr>
        <w:t>Specific information concerning discipline follows:</w:t>
      </w:r>
    </w:p>
    <w:p w14:paraId="5D0754F3" w14:textId="77777777" w:rsidR="00E76073" w:rsidRPr="00E4568D" w:rsidRDefault="0011795C" w:rsidP="00E76073">
      <w:pPr>
        <w:pStyle w:val="ListParagraph"/>
        <w:widowControl w:val="0"/>
        <w:numPr>
          <w:ilvl w:val="0"/>
          <w:numId w:val="2"/>
        </w:numPr>
        <w:spacing w:after="0"/>
        <w:rPr>
          <w:rFonts w:ascii="Book Antiqua" w:hAnsi="Book Antiqua"/>
          <w:b/>
          <w:bCs/>
          <w14:ligatures w14:val="none"/>
        </w:rPr>
      </w:pPr>
      <w:r w:rsidRPr="00E4568D">
        <w:rPr>
          <w:rFonts w:ascii="Book Antiqua" w:hAnsi="Book Antiqua"/>
          <w14:ligatures w14:val="none"/>
        </w:rPr>
        <w:t>Possession of drug paraphernalia on school grounds</w:t>
      </w:r>
      <w:r w:rsidR="00E76073" w:rsidRPr="00E4568D">
        <w:rPr>
          <w:rFonts w:ascii="Book Antiqua" w:hAnsi="Book Antiqua"/>
          <w14:ligatures w14:val="none"/>
        </w:rPr>
        <w:t xml:space="preserve"> </w:t>
      </w:r>
      <w:r w:rsidRPr="00E4568D">
        <w:rPr>
          <w:rFonts w:ascii="Book Antiqua" w:hAnsi="Book Antiqua"/>
          <w:b/>
          <w:bCs/>
          <w14:ligatures w14:val="none"/>
        </w:rPr>
        <w:t>-</w:t>
      </w:r>
      <w:r w:rsidRPr="00E4568D">
        <w:rPr>
          <w:rFonts w:ascii="Book Antiqua" w:hAnsi="Book Antiqua"/>
          <w14:ligatures w14:val="none"/>
        </w:rPr>
        <w:t>3 days Out of School Suspension</w:t>
      </w:r>
    </w:p>
    <w:p w14:paraId="32C373CB" w14:textId="5BC84AC9" w:rsidR="0011795C" w:rsidRPr="00E4568D" w:rsidRDefault="0011795C" w:rsidP="00E76073">
      <w:pPr>
        <w:pStyle w:val="ListParagraph"/>
        <w:widowControl w:val="0"/>
        <w:numPr>
          <w:ilvl w:val="0"/>
          <w:numId w:val="2"/>
        </w:numPr>
        <w:spacing w:after="0"/>
        <w:rPr>
          <w:rFonts w:ascii="Book Antiqua" w:hAnsi="Book Antiqua"/>
          <w:b/>
          <w:bCs/>
          <w14:ligatures w14:val="none"/>
        </w:rPr>
      </w:pPr>
      <w:r w:rsidRPr="00E4568D">
        <w:rPr>
          <w:rFonts w:ascii="Book Antiqua" w:hAnsi="Book Antiqua"/>
          <w14:ligatures w14:val="none"/>
        </w:rPr>
        <w:t xml:space="preserve">Possession, use or under the influence of drugs, </w:t>
      </w:r>
      <w:r w:rsidR="00E76073" w:rsidRPr="00E4568D">
        <w:rPr>
          <w:rFonts w:ascii="Book Antiqua" w:hAnsi="Book Antiqua"/>
          <w14:ligatures w14:val="none"/>
        </w:rPr>
        <w:t>m</w:t>
      </w:r>
      <w:r w:rsidRPr="00E4568D">
        <w:rPr>
          <w:rFonts w:ascii="Book Antiqua" w:hAnsi="Book Antiqua"/>
          <w14:ligatures w14:val="none"/>
        </w:rPr>
        <w:t xml:space="preserve">ood altering substances or </w:t>
      </w:r>
      <w:r w:rsidR="00E76073" w:rsidRPr="00E4568D">
        <w:rPr>
          <w:rFonts w:ascii="Book Antiqua" w:hAnsi="Book Antiqua"/>
          <w14:ligatures w14:val="none"/>
        </w:rPr>
        <w:t>alcohol.</w:t>
      </w:r>
      <w:r w:rsidRPr="00E4568D">
        <w:rPr>
          <w:rFonts w:ascii="Book Antiqua" w:hAnsi="Book Antiqua"/>
          <w14:ligatures w14:val="none"/>
        </w:rPr>
        <w:t xml:space="preserve"> </w:t>
      </w:r>
    </w:p>
    <w:p w14:paraId="0F3DF1D7" w14:textId="77777777" w:rsidR="0011795C" w:rsidRPr="00E4568D" w:rsidRDefault="0011795C" w:rsidP="00E76073">
      <w:pPr>
        <w:widowControl w:val="0"/>
        <w:spacing w:after="0"/>
        <w:ind w:left="1440"/>
        <w:rPr>
          <w:rFonts w:ascii="Book Antiqua" w:hAnsi="Book Antiqua"/>
          <w14:ligatures w14:val="none"/>
        </w:rPr>
      </w:pPr>
      <w:r w:rsidRPr="00E4568D">
        <w:rPr>
          <w:rFonts w:ascii="Book Antiqua" w:hAnsi="Book Antiqua"/>
          <w:b/>
          <w:bCs/>
          <w:u w:val="single"/>
          <w14:ligatures w14:val="none"/>
        </w:rPr>
        <w:t>1</w:t>
      </w:r>
      <w:r w:rsidRPr="00E4568D">
        <w:rPr>
          <w:rFonts w:ascii="Book Antiqua" w:hAnsi="Book Antiqua"/>
          <w:b/>
          <w:bCs/>
          <w:u w:val="single"/>
          <w:vertAlign w:val="superscript"/>
          <w14:ligatures w14:val="none"/>
        </w:rPr>
        <w:t>st</w:t>
      </w:r>
      <w:r w:rsidRPr="00E4568D">
        <w:rPr>
          <w:rFonts w:ascii="Book Antiqua" w:hAnsi="Book Antiqua"/>
          <w:b/>
          <w:bCs/>
          <w:u w:val="single"/>
          <w14:ligatures w14:val="none"/>
        </w:rPr>
        <w:t xml:space="preserve"> Offense</w:t>
      </w:r>
      <w:r w:rsidRPr="00E4568D">
        <w:rPr>
          <w:rFonts w:ascii="Book Antiqua" w:hAnsi="Book Antiqua"/>
          <w14:ligatures w14:val="none"/>
        </w:rPr>
        <w:t xml:space="preserve"> – </w:t>
      </w:r>
      <w:r w:rsidRPr="00E4568D">
        <w:rPr>
          <w:rFonts w:ascii="Book Antiqua" w:hAnsi="Book Antiqua"/>
          <w:u w:val="single"/>
          <w14:ligatures w14:val="none"/>
        </w:rPr>
        <w:t>Student cooperates with investigation</w:t>
      </w:r>
      <w:r w:rsidRPr="00E4568D">
        <w:rPr>
          <w:rFonts w:ascii="Book Antiqua" w:hAnsi="Book Antiqua"/>
          <w14:ligatures w14:val="none"/>
        </w:rPr>
        <w:t xml:space="preserve"> - </w:t>
      </w:r>
    </w:p>
    <w:p w14:paraId="56737655" w14:textId="77777777" w:rsidR="0011795C" w:rsidRPr="00E4568D" w:rsidRDefault="0011795C" w:rsidP="00E76073">
      <w:pPr>
        <w:widowControl w:val="0"/>
        <w:spacing w:after="0"/>
        <w:ind w:left="1440"/>
        <w:rPr>
          <w:rFonts w:ascii="Book Antiqua" w:hAnsi="Book Antiqua"/>
          <w14:ligatures w14:val="none"/>
        </w:rPr>
      </w:pPr>
      <w:r w:rsidRPr="00E4568D">
        <w:rPr>
          <w:rFonts w:ascii="Book Antiqua" w:hAnsi="Book Antiqua"/>
          <w14:ligatures w14:val="none"/>
        </w:rPr>
        <w:lastRenderedPageBreak/>
        <w:t>Up</w:t>
      </w:r>
      <w:r w:rsidRPr="00E4568D">
        <w:rPr>
          <w:rFonts w:ascii="Book Antiqua" w:hAnsi="Book Antiqua"/>
          <w:b/>
          <w:bCs/>
          <w14:ligatures w14:val="none"/>
        </w:rPr>
        <w:t xml:space="preserve"> </w:t>
      </w:r>
      <w:r w:rsidRPr="00E4568D">
        <w:rPr>
          <w:rFonts w:ascii="Book Antiqua" w:hAnsi="Book Antiqua"/>
          <w14:ligatures w14:val="none"/>
        </w:rPr>
        <w:t>to 5 days of out of school suspension and suspension from any/all extra-curricular activities for 30 school days (not calendar days).</w:t>
      </w:r>
    </w:p>
    <w:p w14:paraId="268F81AF" w14:textId="77777777" w:rsidR="0011795C" w:rsidRPr="00E4568D" w:rsidRDefault="0011795C" w:rsidP="0011795C">
      <w:pPr>
        <w:widowControl w:val="0"/>
        <w:ind w:left="1440"/>
        <w:rPr>
          <w:rFonts w:ascii="Book Antiqua" w:hAnsi="Book Antiqua"/>
          <w14:ligatures w14:val="none"/>
        </w:rPr>
      </w:pPr>
      <w:r w:rsidRPr="00E4568D">
        <w:rPr>
          <w:rFonts w:ascii="Book Antiqua" w:hAnsi="Book Antiqua"/>
          <w:b/>
          <w:bCs/>
          <w:u w:val="single"/>
          <w14:ligatures w14:val="none"/>
        </w:rPr>
        <w:t>1</w:t>
      </w:r>
      <w:r w:rsidRPr="00E4568D">
        <w:rPr>
          <w:rFonts w:ascii="Book Antiqua" w:hAnsi="Book Antiqua"/>
          <w:b/>
          <w:bCs/>
          <w:u w:val="single"/>
          <w:vertAlign w:val="superscript"/>
          <w14:ligatures w14:val="none"/>
        </w:rPr>
        <w:t>st</w:t>
      </w:r>
      <w:r w:rsidRPr="00E4568D">
        <w:rPr>
          <w:rFonts w:ascii="Book Antiqua" w:hAnsi="Book Antiqua"/>
          <w:b/>
          <w:bCs/>
          <w:u w:val="single"/>
          <w14:ligatures w14:val="none"/>
        </w:rPr>
        <w:t xml:space="preserve"> Offense-</w:t>
      </w:r>
      <w:r w:rsidRPr="00E4568D">
        <w:rPr>
          <w:rFonts w:ascii="Book Antiqua" w:hAnsi="Book Antiqua"/>
          <w14:ligatures w14:val="none"/>
        </w:rPr>
        <w:t xml:space="preserve"> </w:t>
      </w:r>
      <w:r w:rsidRPr="00E4568D">
        <w:rPr>
          <w:rFonts w:ascii="Book Antiqua" w:hAnsi="Book Antiqua"/>
          <w:u w:val="single"/>
          <w14:ligatures w14:val="none"/>
        </w:rPr>
        <w:t>Student refuses to cooperate with investigation</w:t>
      </w:r>
      <w:r w:rsidRPr="00E4568D">
        <w:rPr>
          <w:rFonts w:ascii="Book Antiqua" w:hAnsi="Book Antiqua"/>
          <w14:ligatures w14:val="none"/>
        </w:rPr>
        <w:t xml:space="preserve"> – Up to 10 days out of school suspension and suspension from any/all extra-curricular activities for </w:t>
      </w:r>
      <w:r w:rsidRPr="00E4568D">
        <w:rPr>
          <w:rFonts w:ascii="Book Antiqua" w:hAnsi="Book Antiqua"/>
          <w:b/>
          <w:bCs/>
          <w14:ligatures w14:val="none"/>
        </w:rPr>
        <w:t>60 school days</w:t>
      </w:r>
      <w:r w:rsidRPr="00E4568D">
        <w:rPr>
          <w:rFonts w:ascii="Book Antiqua" w:hAnsi="Book Antiqua"/>
          <w14:ligatures w14:val="none"/>
        </w:rPr>
        <w:t xml:space="preserve"> (not calendar days).</w:t>
      </w:r>
    </w:p>
    <w:p w14:paraId="6A6ED224" w14:textId="54EF1E20" w:rsidR="0011795C" w:rsidRPr="00E4568D" w:rsidRDefault="0011795C" w:rsidP="0011795C">
      <w:pPr>
        <w:widowControl w:val="0"/>
        <w:ind w:left="1440"/>
        <w:rPr>
          <w:rFonts w:ascii="Book Antiqua" w:hAnsi="Book Antiqua"/>
          <w:i/>
          <w:iCs/>
          <w14:ligatures w14:val="none"/>
        </w:rPr>
      </w:pPr>
      <w:r w:rsidRPr="00E4568D">
        <w:rPr>
          <w:rFonts w:ascii="Book Antiqua" w:hAnsi="Book Antiqua"/>
          <w:b/>
          <w:bCs/>
          <w:i/>
          <w:iCs/>
          <w14:ligatures w14:val="none"/>
        </w:rPr>
        <w:t>Note:</w:t>
      </w:r>
      <w:r w:rsidRPr="00E4568D">
        <w:rPr>
          <w:rFonts w:ascii="Book Antiqua" w:hAnsi="Book Antiqua"/>
          <w:i/>
          <w:iCs/>
          <w14:ligatures w14:val="none"/>
        </w:rPr>
        <w:t xml:space="preserve"> Length of suspension can be mitigated by a cooperative response to </w:t>
      </w:r>
      <w:r w:rsidR="00E76073" w:rsidRPr="00E4568D">
        <w:rPr>
          <w:rFonts w:ascii="Book Antiqua" w:hAnsi="Book Antiqua"/>
          <w:i/>
          <w:iCs/>
          <w14:ligatures w14:val="none"/>
        </w:rPr>
        <w:t>SAP</w:t>
      </w:r>
      <w:r w:rsidRPr="00E4568D">
        <w:rPr>
          <w:rFonts w:ascii="Book Antiqua" w:hAnsi="Book Antiqua"/>
          <w:i/>
          <w:iCs/>
          <w14:ligatures w14:val="none"/>
        </w:rPr>
        <w:t xml:space="preserve"> recommendations.</w:t>
      </w:r>
    </w:p>
    <w:p w14:paraId="3880986E" w14:textId="77777777" w:rsidR="0011795C" w:rsidRPr="00E4568D" w:rsidRDefault="0011795C" w:rsidP="0011795C">
      <w:pPr>
        <w:pStyle w:val="Header"/>
        <w:tabs>
          <w:tab w:val="left" w:pos="43"/>
        </w:tabs>
        <w:ind w:left="1440"/>
        <w:rPr>
          <w:rFonts w:ascii="Book Antiqua" w:hAnsi="Book Antiqua"/>
          <w:sz w:val="22"/>
          <w:szCs w:val="22"/>
          <w14:ligatures w14:val="none"/>
        </w:rPr>
      </w:pPr>
      <w:r w:rsidRPr="00E4568D">
        <w:rPr>
          <w:rFonts w:ascii="Book Antiqua" w:hAnsi="Book Antiqua"/>
          <w:b/>
          <w:bCs/>
          <w:sz w:val="22"/>
          <w:szCs w:val="22"/>
          <w:u w:val="single"/>
          <w14:ligatures w14:val="none"/>
        </w:rPr>
        <w:t>2</w:t>
      </w:r>
      <w:r w:rsidRPr="00E4568D">
        <w:rPr>
          <w:rFonts w:ascii="Book Antiqua" w:hAnsi="Book Antiqua"/>
          <w:b/>
          <w:bCs/>
          <w:sz w:val="22"/>
          <w:szCs w:val="22"/>
          <w:u w:val="single"/>
          <w:vertAlign w:val="superscript"/>
          <w14:ligatures w14:val="none"/>
        </w:rPr>
        <w:t>nd</w:t>
      </w:r>
      <w:r w:rsidRPr="00E4568D">
        <w:rPr>
          <w:rFonts w:ascii="Book Antiqua" w:hAnsi="Book Antiqua"/>
          <w:b/>
          <w:bCs/>
          <w:sz w:val="22"/>
          <w:szCs w:val="22"/>
          <w:u w:val="single"/>
          <w14:ligatures w14:val="none"/>
        </w:rPr>
        <w:t xml:space="preserve"> Offense</w:t>
      </w:r>
      <w:r w:rsidRPr="00E4568D">
        <w:rPr>
          <w:rFonts w:ascii="Book Antiqua" w:hAnsi="Book Antiqua"/>
          <w:sz w:val="22"/>
          <w:szCs w:val="22"/>
          <w14:ligatures w14:val="none"/>
        </w:rPr>
        <w:t xml:space="preserve"> – 5 days of out of school suspension and formal expulsion hearing before the Board of Education</w:t>
      </w:r>
    </w:p>
    <w:p w14:paraId="011A2BC2" w14:textId="44B07A0D" w:rsidR="0011795C" w:rsidRPr="00406227" w:rsidRDefault="0011795C" w:rsidP="00406227">
      <w:pPr>
        <w:pStyle w:val="Header"/>
        <w:numPr>
          <w:ilvl w:val="0"/>
          <w:numId w:val="2"/>
        </w:numPr>
        <w:rPr>
          <w:rFonts w:ascii="Book Antiqua" w:hAnsi="Book Antiqua"/>
          <w:sz w:val="22"/>
          <w:szCs w:val="22"/>
          <w14:ligatures w14:val="none"/>
        </w:rPr>
      </w:pPr>
      <w:r w:rsidRPr="00E4568D">
        <w:rPr>
          <w:rFonts w:ascii="Book Antiqua" w:hAnsi="Book Antiqua"/>
          <w:sz w:val="22"/>
          <w:szCs w:val="22"/>
          <w14:ligatures w14:val="none"/>
        </w:rPr>
        <w:t xml:space="preserve">Distribution of a drug, mood-altering </w:t>
      </w:r>
      <w:r w:rsidR="00E76073" w:rsidRPr="00E4568D">
        <w:rPr>
          <w:rFonts w:ascii="Book Antiqua" w:hAnsi="Book Antiqua"/>
          <w:sz w:val="22"/>
          <w:szCs w:val="22"/>
          <w14:ligatures w14:val="none"/>
        </w:rPr>
        <w:t>substance,</w:t>
      </w:r>
      <w:r w:rsidRPr="00E4568D">
        <w:rPr>
          <w:rFonts w:ascii="Book Antiqua" w:hAnsi="Book Antiqua"/>
          <w:sz w:val="22"/>
          <w:szCs w:val="22"/>
          <w14:ligatures w14:val="none"/>
        </w:rPr>
        <w:t xml:space="preserve"> or alcohol on school grounds at any time </w:t>
      </w:r>
      <w:r w:rsidRPr="00406227">
        <w:rPr>
          <w:rFonts w:ascii="Book Antiqua" w:hAnsi="Book Antiqua"/>
          <w:sz w:val="22"/>
          <w:szCs w:val="22"/>
          <w14:ligatures w14:val="none"/>
        </w:rPr>
        <w:t xml:space="preserve">Up to 10 days out of school suspension and formal expulsion hearing before the Board </w:t>
      </w:r>
      <w:r w:rsidR="006A75F0" w:rsidRPr="00406227">
        <w:rPr>
          <w:rFonts w:ascii="Book Antiqua" w:hAnsi="Book Antiqua"/>
          <w:sz w:val="22"/>
          <w:szCs w:val="22"/>
          <w14:ligatures w14:val="none"/>
        </w:rPr>
        <w:t>of Directors</w:t>
      </w:r>
      <w:r w:rsidRPr="00406227">
        <w:rPr>
          <w:rFonts w:ascii="Book Antiqua" w:hAnsi="Book Antiqua"/>
          <w:sz w:val="22"/>
          <w:szCs w:val="22"/>
          <w14:ligatures w14:val="none"/>
        </w:rPr>
        <w:t>.</w:t>
      </w:r>
    </w:p>
    <w:p w14:paraId="462EF7B2" w14:textId="77777777" w:rsidR="00E75148" w:rsidRDefault="0011795C" w:rsidP="00E75148">
      <w:pPr>
        <w:widowControl w:val="0"/>
        <w:rPr>
          <w:rFonts w:ascii="Book Antiqua" w:hAnsi="Book Antiqua"/>
          <w14:ligatures w14:val="none"/>
        </w:rPr>
      </w:pPr>
      <w:r w:rsidRPr="00E4568D">
        <w:rPr>
          <w:rFonts w:ascii="Book Antiqua" w:hAnsi="Book Antiqua"/>
          <w14:ligatures w14:val="none"/>
        </w:rPr>
        <w:t> </w:t>
      </w:r>
    </w:p>
    <w:p w14:paraId="6558F846" w14:textId="787546ED" w:rsidR="00E76073" w:rsidRPr="00E75148" w:rsidRDefault="00E76073" w:rsidP="00E75148">
      <w:pPr>
        <w:widowControl w:val="0"/>
        <w:spacing w:after="0"/>
        <w:rPr>
          <w:rFonts w:ascii="Book Antiqua" w:hAnsi="Book Antiqua"/>
          <w14:ligatures w14:val="none"/>
        </w:rPr>
      </w:pPr>
      <w:r w:rsidRPr="007A05DD">
        <w:rPr>
          <w:rFonts w:ascii="Book Antiqua" w:hAnsi="Book Antiqua"/>
          <w:b/>
          <w:bCs/>
          <w:sz w:val="24"/>
          <w:szCs w:val="24"/>
          <w:u w:val="single"/>
          <w14:ligatures w14:val="none"/>
        </w:rPr>
        <w:t xml:space="preserve">Harassment </w:t>
      </w:r>
      <w:r w:rsidRPr="007A05DD">
        <w:rPr>
          <w:rFonts w:ascii="Book Antiqua" w:hAnsi="Book Antiqua"/>
          <w:bCs/>
          <w:sz w:val="24"/>
          <w:szCs w:val="24"/>
          <w:u w:val="single"/>
          <w14:ligatures w14:val="none"/>
        </w:rPr>
        <w:t>(Board Policy 248)</w:t>
      </w:r>
    </w:p>
    <w:p w14:paraId="21397C89" w14:textId="3C36EE72" w:rsidR="00E76073" w:rsidRPr="00E4568D" w:rsidRDefault="00E76073" w:rsidP="00E75148">
      <w:pPr>
        <w:spacing w:after="0"/>
        <w:rPr>
          <w:rFonts w:ascii="Book Antiqua" w:hAnsi="Book Antiqua"/>
          <w14:ligatures w14:val="none"/>
        </w:rPr>
      </w:pPr>
      <w:r w:rsidRPr="00E4568D">
        <w:rPr>
          <w:rFonts w:ascii="Book Antiqua" w:hAnsi="Book Antiqua"/>
          <w14:ligatures w14:val="none"/>
        </w:rPr>
        <w:t xml:space="preserve">It is the policy of PCMS to maintain a learning environment that is free from unlawful harassment for both students and staff.  </w:t>
      </w:r>
      <w:r w:rsidRPr="007A05DD">
        <w:rPr>
          <w:rFonts w:ascii="Book Antiqua" w:hAnsi="Book Antiqua"/>
          <w:u w:val="single"/>
          <w14:ligatures w14:val="none"/>
        </w:rPr>
        <w:t>Harassment is a serious offense and will NOT be tolerated!</w:t>
      </w:r>
      <w:r w:rsidRPr="00E4568D">
        <w:rPr>
          <w:rFonts w:ascii="Book Antiqua" w:hAnsi="Book Antiqua"/>
          <w14:ligatures w14:val="none"/>
        </w:rPr>
        <w:t xml:space="preserve">  Special attention is called to the prohibition of sexual harassment.  Examples of sexual harassment might include but are not limited to: sexual flirtations, advances, touching or propositions, verbal abuse of a sexual nature, graphic or suggestive comments about an individual’s dress or body, sexually degrading words to describe an individual, jokes, innuendoes, references to sexual activity or any conduct that has the effect of unreasonably interfering with the educational process or creates an intimidating, hostile or offensive educational environment. Harassment should be reported immediately to the principal, guidance counselor or another adult.</w:t>
      </w:r>
    </w:p>
    <w:p w14:paraId="65D74C54" w14:textId="77777777" w:rsidR="00E75148" w:rsidRDefault="00E75148" w:rsidP="00406227">
      <w:pPr>
        <w:widowControl w:val="0"/>
        <w:spacing w:after="0"/>
        <w:rPr>
          <w:rFonts w:ascii="Book Antiqua" w:hAnsi="Book Antiqua"/>
          <w:b/>
          <w:bCs/>
          <w:sz w:val="24"/>
          <w:szCs w:val="24"/>
          <w:u w:val="single"/>
          <w14:ligatures w14:val="none"/>
        </w:rPr>
      </w:pPr>
    </w:p>
    <w:p w14:paraId="6555A879" w14:textId="12E13C69" w:rsidR="005F4BD5" w:rsidRPr="007A05DD" w:rsidRDefault="005F4BD5" w:rsidP="00406227">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Bullying/Cyberbullying (Board Policy 249)</w:t>
      </w:r>
    </w:p>
    <w:p w14:paraId="366CFE76" w14:textId="378FB5E1" w:rsidR="005F4BD5" w:rsidRPr="00E4568D" w:rsidRDefault="005F4BD5" w:rsidP="00406227">
      <w:pPr>
        <w:widowControl w:val="0"/>
        <w:spacing w:after="0"/>
        <w:rPr>
          <w:rFonts w:ascii="Book Antiqua" w:hAnsi="Book Antiqua"/>
          <w:sz w:val="20"/>
          <w:szCs w:val="20"/>
          <w14:ligatures w14:val="none"/>
        </w:rPr>
      </w:pPr>
      <w:r w:rsidRPr="00E4568D">
        <w:rPr>
          <w:rFonts w:ascii="Book Antiqua" w:hAnsi="Book Antiqua"/>
          <w14:ligatures w14:val="none"/>
        </w:rPr>
        <w:t>We are committed to providing a safe, positive learning environment for district students.  Bullying creates an atmosphere of fear and intimidation, detracts from the safe environment necessary for student learning, and may lead to more serious violence</w:t>
      </w:r>
      <w:r w:rsidRPr="00E4568D">
        <w:rPr>
          <w:rFonts w:ascii="Book Antiqua" w:hAnsi="Book Antiqua"/>
          <w:b/>
          <w:bCs/>
          <w14:ligatures w14:val="none"/>
        </w:rPr>
        <w:t xml:space="preserve">.      </w:t>
      </w:r>
    </w:p>
    <w:p w14:paraId="07AE158C" w14:textId="138C4687" w:rsidR="005F4BD5" w:rsidRPr="00E4568D" w:rsidRDefault="005F4BD5" w:rsidP="005F4BD5">
      <w:pPr>
        <w:widowControl w:val="0"/>
        <w:spacing w:after="120"/>
        <w:rPr>
          <w:rFonts w:ascii="Book Antiqua" w:hAnsi="Book Antiqua"/>
          <w14:ligatures w14:val="none"/>
        </w:rPr>
      </w:pPr>
      <w:r w:rsidRPr="007A05DD">
        <w:rPr>
          <w:rFonts w:ascii="Book Antiqua" w:hAnsi="Book Antiqua"/>
          <w:u w:val="single"/>
          <w14:ligatures w14:val="none"/>
        </w:rPr>
        <w:t>Bullying</w:t>
      </w:r>
      <w:r w:rsidRPr="00E4568D">
        <w:rPr>
          <w:rFonts w:ascii="Book Antiqua" w:hAnsi="Book Antiqua"/>
          <w:b/>
          <w:bCs/>
          <w14:ligatures w14:val="none"/>
        </w:rPr>
        <w:t xml:space="preserve"> </w:t>
      </w:r>
      <w:r w:rsidRPr="00E4568D">
        <w:rPr>
          <w:rFonts w:ascii="Book Antiqua" w:hAnsi="Book Antiqua"/>
          <w14:ligatures w14:val="none"/>
        </w:rPr>
        <w:t xml:space="preserve">means an intentional electronic, written, or physical act or series of acts directed at another student or students, which occurs in </w:t>
      </w:r>
      <w:r w:rsidR="006A75F0" w:rsidRPr="00E4568D">
        <w:rPr>
          <w:rFonts w:ascii="Book Antiqua" w:hAnsi="Book Antiqua"/>
          <w14:ligatures w14:val="none"/>
        </w:rPr>
        <w:t>a school</w:t>
      </w:r>
      <w:r w:rsidRPr="00E4568D">
        <w:rPr>
          <w:rFonts w:ascii="Book Antiqua" w:hAnsi="Book Antiqua"/>
          <w14:ligatures w14:val="none"/>
        </w:rPr>
        <w:t xml:space="preserve"> setting that is severe, persistent, or pervasive. By school setting, we mean in the school, on school grounds, in school vehicles, at a designated bus stop or at any activity sponsored, supervised, or sanctioned by the school.  Students are encouraged to promptly report such incidents to the building principal or </w:t>
      </w:r>
      <w:proofErr w:type="gramStart"/>
      <w:r w:rsidRPr="00E4568D">
        <w:rPr>
          <w:rFonts w:ascii="Book Antiqua" w:hAnsi="Book Antiqua"/>
          <w14:ligatures w14:val="none"/>
        </w:rPr>
        <w:t>designee</w:t>
      </w:r>
      <w:proofErr w:type="gramEnd"/>
      <w:r w:rsidRPr="00E4568D">
        <w:rPr>
          <w:rFonts w:ascii="Book Antiqua" w:hAnsi="Book Antiqua"/>
          <w14:ligatures w14:val="none"/>
        </w:rPr>
        <w:t>. Complaints shall be investigated promptly, and corrective action shall be taken when allegations are verified. A student who violates this policy shall be subject to appropriate disciplinary action consistent with the Code of Student Conduct. Parents will be notified on first offenses.</w:t>
      </w:r>
    </w:p>
    <w:p w14:paraId="58CDFD55" w14:textId="77777777" w:rsidR="00E75148" w:rsidRDefault="00E75148" w:rsidP="005F4BD5">
      <w:pPr>
        <w:widowControl w:val="0"/>
        <w:spacing w:after="120"/>
        <w:rPr>
          <w:rFonts w:ascii="Book Antiqua" w:hAnsi="Book Antiqua"/>
          <w:b/>
          <w:bCs/>
          <w:sz w:val="24"/>
          <w:szCs w:val="24"/>
          <w:u w:val="single"/>
          <w14:ligatures w14:val="none"/>
        </w:rPr>
      </w:pPr>
    </w:p>
    <w:p w14:paraId="4F848FCB" w14:textId="77777777" w:rsidR="00E75148" w:rsidRDefault="00E75148" w:rsidP="005F4BD5">
      <w:pPr>
        <w:widowControl w:val="0"/>
        <w:spacing w:after="120"/>
        <w:rPr>
          <w:rFonts w:ascii="Book Antiqua" w:hAnsi="Book Antiqua"/>
          <w:b/>
          <w:bCs/>
          <w:sz w:val="24"/>
          <w:szCs w:val="24"/>
          <w:u w:val="single"/>
          <w14:ligatures w14:val="none"/>
        </w:rPr>
      </w:pPr>
    </w:p>
    <w:p w14:paraId="62FD2CF5" w14:textId="77777777" w:rsidR="00E75148" w:rsidRDefault="00E75148" w:rsidP="005F4BD5">
      <w:pPr>
        <w:widowControl w:val="0"/>
        <w:spacing w:after="120"/>
        <w:rPr>
          <w:rFonts w:ascii="Book Antiqua" w:hAnsi="Book Antiqua"/>
          <w:b/>
          <w:bCs/>
          <w:sz w:val="24"/>
          <w:szCs w:val="24"/>
          <w:u w:val="single"/>
          <w14:ligatures w14:val="none"/>
        </w:rPr>
      </w:pPr>
    </w:p>
    <w:p w14:paraId="1F80B797" w14:textId="2B8D337E" w:rsidR="005F4BD5" w:rsidRPr="007A05DD" w:rsidRDefault="005F4BD5" w:rsidP="005F4BD5">
      <w:pPr>
        <w:widowControl w:val="0"/>
        <w:spacing w:after="120"/>
        <w:rPr>
          <w:rFonts w:ascii="Book Antiqua" w:hAnsi="Book Antiqua"/>
          <w:sz w:val="24"/>
          <w:szCs w:val="24"/>
          <w:u w:val="single"/>
          <w14:ligatures w14:val="none"/>
        </w:rPr>
      </w:pPr>
      <w:r w:rsidRPr="007A05DD">
        <w:rPr>
          <w:rFonts w:ascii="Book Antiqua" w:hAnsi="Book Antiqua"/>
          <w:b/>
          <w:bCs/>
          <w:sz w:val="24"/>
          <w:szCs w:val="24"/>
          <w:u w:val="single"/>
          <w14:ligatures w14:val="none"/>
        </w:rPr>
        <w:lastRenderedPageBreak/>
        <w:t xml:space="preserve">School Searches </w:t>
      </w:r>
      <w:r w:rsidRPr="007A05DD">
        <w:rPr>
          <w:rFonts w:ascii="Book Antiqua" w:hAnsi="Book Antiqua"/>
          <w:sz w:val="24"/>
          <w:szCs w:val="24"/>
          <w:u w:val="single"/>
          <w14:ligatures w14:val="none"/>
        </w:rPr>
        <w:t>(Board Policies 226)</w:t>
      </w:r>
    </w:p>
    <w:p w14:paraId="61BF74CB" w14:textId="77777777" w:rsidR="005F4BD5" w:rsidRPr="00E4568D" w:rsidRDefault="005F4BD5" w:rsidP="005F4BD5">
      <w:pPr>
        <w:widowControl w:val="0"/>
        <w:spacing w:after="0"/>
        <w:ind w:left="166" w:firstLine="17"/>
        <w:rPr>
          <w:rFonts w:ascii="Book Antiqua" w:hAnsi="Book Antiqua"/>
          <w:b/>
          <w:bCs/>
          <w:sz w:val="20"/>
          <w:szCs w:val="20"/>
          <w:u w:val="single"/>
          <w14:ligatures w14:val="none"/>
        </w:rPr>
      </w:pPr>
      <w:r w:rsidRPr="00E4568D">
        <w:rPr>
          <w:rFonts w:ascii="Book Antiqua" w:hAnsi="Book Antiqua"/>
          <w:b/>
          <w:bCs/>
          <w:u w:val="single"/>
          <w14:ligatures w14:val="none"/>
        </w:rPr>
        <w:t>Locker Searches</w:t>
      </w:r>
    </w:p>
    <w:p w14:paraId="030490DF" w14:textId="6114459D" w:rsidR="005F4BD5" w:rsidRPr="00E4568D" w:rsidRDefault="005F4BD5" w:rsidP="005F4BD5">
      <w:pPr>
        <w:widowControl w:val="0"/>
        <w:spacing w:after="0"/>
        <w:ind w:left="166" w:firstLine="17"/>
        <w:rPr>
          <w:rFonts w:ascii="Book Antiqua" w:hAnsi="Book Antiqua"/>
          <w:sz w:val="20"/>
          <w:szCs w:val="20"/>
          <w:u w:val="single"/>
          <w14:ligatures w14:val="none"/>
        </w:rPr>
      </w:pPr>
      <w:r w:rsidRPr="00E4568D">
        <w:rPr>
          <w:rFonts w:ascii="Book Antiqua" w:hAnsi="Book Antiqua"/>
          <w14:ligatures w14:val="none"/>
        </w:rPr>
        <w:t xml:space="preserve">All lockers are the property of the school district.  As such, </w:t>
      </w:r>
    </w:p>
    <w:p w14:paraId="61367382" w14:textId="0C3A6058" w:rsidR="005F4BD5" w:rsidRPr="00E4568D" w:rsidRDefault="005F4BD5" w:rsidP="00AD337A">
      <w:pPr>
        <w:widowControl w:val="0"/>
        <w:spacing w:after="120"/>
        <w:ind w:left="166" w:firstLine="17"/>
        <w:rPr>
          <w:rFonts w:ascii="Book Antiqua" w:hAnsi="Book Antiqua"/>
          <w14:ligatures w14:val="none"/>
        </w:rPr>
      </w:pPr>
      <w:r w:rsidRPr="00E4568D">
        <w:rPr>
          <w:rFonts w:ascii="Book Antiqua" w:hAnsi="Book Antiqua"/>
          <w14:ligatures w14:val="none"/>
        </w:rPr>
        <w:t xml:space="preserve">students have no reasonable expectation of privacy in their lockers. School authorities may search a specific student’s locker if they have a reasonable suspicion that a student has violated a rule or guideline and seize any illegal materials. When a student’s locker is being searched, the student shall be notified and given the opportunity to be present </w:t>
      </w:r>
      <w:r w:rsidRPr="00E4568D">
        <w:rPr>
          <w:rFonts w:ascii="Book Antiqua" w:hAnsi="Book Antiqua"/>
          <w:i/>
          <w:iCs/>
          <w14:ligatures w14:val="none"/>
        </w:rPr>
        <w:t>UNLESS</w:t>
      </w:r>
      <w:r w:rsidRPr="00E4568D">
        <w:rPr>
          <w:rFonts w:ascii="Book Antiqua" w:hAnsi="Book Antiqua"/>
          <w14:ligatures w14:val="none"/>
        </w:rPr>
        <w:t xml:space="preserve"> school authorities have a reasonable suspicion that the locker contains materials which may threaten the safety and welfare of others or where there is a reasonable likelihood that the evidence will be removed or destroyed.</w:t>
      </w:r>
    </w:p>
    <w:p w14:paraId="1712E831" w14:textId="77777777" w:rsidR="005F4BD5" w:rsidRPr="00E4568D" w:rsidRDefault="005F4BD5" w:rsidP="007A05DD">
      <w:pPr>
        <w:widowControl w:val="0"/>
        <w:spacing w:after="0"/>
        <w:ind w:left="166" w:firstLine="17"/>
        <w:rPr>
          <w:rFonts w:ascii="Book Antiqua" w:hAnsi="Book Antiqua"/>
          <w:b/>
          <w:bCs/>
          <w:sz w:val="24"/>
          <w:szCs w:val="24"/>
          <w14:ligatures w14:val="none"/>
        </w:rPr>
      </w:pPr>
      <w:r w:rsidRPr="00E4568D">
        <w:rPr>
          <w:rFonts w:ascii="Book Antiqua" w:hAnsi="Book Antiqua"/>
          <w:b/>
          <w:bCs/>
          <w:u w:val="single"/>
          <w14:ligatures w14:val="none"/>
        </w:rPr>
        <w:t>Student Property or Possessions</w:t>
      </w:r>
    </w:p>
    <w:p w14:paraId="100181EE" w14:textId="430AF983" w:rsidR="005F4BD5" w:rsidRPr="00E4568D" w:rsidRDefault="005F4BD5" w:rsidP="00E75148">
      <w:pPr>
        <w:widowControl w:val="0"/>
        <w:spacing w:after="120"/>
        <w:ind w:left="166" w:firstLine="17"/>
        <w:rPr>
          <w:rFonts w:ascii="Book Antiqua" w:hAnsi="Book Antiqua"/>
          <w:b/>
          <w:bCs/>
          <w:sz w:val="24"/>
          <w:szCs w:val="24"/>
          <w14:ligatures w14:val="none"/>
        </w:rPr>
      </w:pPr>
      <w:r w:rsidRPr="00E4568D">
        <w:rPr>
          <w:rFonts w:ascii="Book Antiqua" w:hAnsi="Book Antiqua"/>
          <w14:ligatures w14:val="none"/>
        </w:rPr>
        <w:t>School authorities can conduct searches of student property (including vehicles parked on PC property) when there is a reasonable suspicion that the student is in possession of an item or substance that is prohibited by school regulations, threatens school routine, or poses a threat to the safety and welfare of other students.</w:t>
      </w:r>
    </w:p>
    <w:p w14:paraId="7F5A9AB1" w14:textId="4F8138BE" w:rsidR="005F4BD5" w:rsidRPr="00E75148" w:rsidRDefault="005F4BD5" w:rsidP="00E75148">
      <w:pPr>
        <w:widowControl w:val="0"/>
        <w:spacing w:after="0"/>
        <w:ind w:left="166" w:firstLine="17"/>
        <w:rPr>
          <w:rFonts w:ascii="Book Antiqua" w:hAnsi="Book Antiqua"/>
          <w14:ligatures w14:val="none"/>
        </w:rPr>
      </w:pPr>
      <w:r w:rsidRPr="00E4568D">
        <w:rPr>
          <w:rFonts w:ascii="Book Antiqua" w:hAnsi="Book Antiqua"/>
          <w:b/>
          <w:bCs/>
          <w:u w:val="single"/>
          <w14:ligatures w14:val="none"/>
        </w:rPr>
        <w:t>Backpacks and/or Bags</w:t>
      </w:r>
    </w:p>
    <w:p w14:paraId="34C112F0" w14:textId="3F6A9EF7" w:rsidR="00AD337A" w:rsidRPr="00E4568D" w:rsidRDefault="005F4BD5" w:rsidP="00E75148">
      <w:pPr>
        <w:widowControl w:val="0"/>
        <w:spacing w:after="0"/>
        <w:ind w:left="166" w:firstLine="17"/>
        <w:rPr>
          <w:rFonts w:ascii="Book Antiqua" w:hAnsi="Book Antiqua"/>
          <w:u w:val="single"/>
          <w14:ligatures w14:val="none"/>
        </w:rPr>
      </w:pPr>
      <w:r w:rsidRPr="00E4568D">
        <w:rPr>
          <w:rFonts w:ascii="Book Antiqua" w:hAnsi="Book Antiqua"/>
          <w14:ligatures w14:val="none"/>
        </w:rPr>
        <w:t>Student backpacks and/or bags dropped off in the office during the school day may be searched by a school or district administrator.</w:t>
      </w:r>
    </w:p>
    <w:p w14:paraId="7E98700C" w14:textId="5DCDA1B2" w:rsidR="005F4BD5" w:rsidRPr="00E4568D" w:rsidRDefault="005F4BD5" w:rsidP="00AD337A">
      <w:pPr>
        <w:widowControl w:val="0"/>
        <w:spacing w:after="0"/>
        <w:ind w:left="166" w:firstLine="17"/>
        <w:rPr>
          <w:rFonts w:ascii="Book Antiqua" w:hAnsi="Book Antiqua"/>
          <w:b/>
          <w:bCs/>
          <w:u w:val="single"/>
          <w14:ligatures w14:val="none"/>
        </w:rPr>
      </w:pPr>
      <w:r w:rsidRPr="00E4568D">
        <w:rPr>
          <w:rFonts w:ascii="Book Antiqua" w:hAnsi="Book Antiqua"/>
          <w:b/>
          <w:bCs/>
          <w:u w:val="single"/>
          <w14:ligatures w14:val="none"/>
        </w:rPr>
        <w:t>Person Searches</w:t>
      </w:r>
    </w:p>
    <w:p w14:paraId="390F8118" w14:textId="45DD300C" w:rsidR="005F4BD5" w:rsidRPr="00E4568D" w:rsidRDefault="005F4BD5" w:rsidP="00AD337A">
      <w:pPr>
        <w:widowControl w:val="0"/>
        <w:spacing w:after="0"/>
        <w:ind w:left="166" w:hanging="166"/>
        <w:rPr>
          <w:rFonts w:ascii="Book Antiqua" w:hAnsi="Book Antiqua"/>
          <w14:ligatures w14:val="none"/>
        </w:rPr>
      </w:pPr>
      <w:r w:rsidRPr="00E4568D">
        <w:rPr>
          <w:rFonts w:ascii="Book Antiqua" w:hAnsi="Book Antiqua"/>
          <w14:ligatures w14:val="none"/>
        </w:rPr>
        <w:tab/>
        <w:t xml:space="preserve">When school authorities have reasonable suspicion that a student has on his/her </w:t>
      </w:r>
      <w:r w:rsidR="00AD337A" w:rsidRPr="00E4568D">
        <w:rPr>
          <w:rFonts w:ascii="Book Antiqua" w:hAnsi="Book Antiqua"/>
          <w14:ligatures w14:val="none"/>
        </w:rPr>
        <w:t>person</w:t>
      </w:r>
      <w:r w:rsidRPr="00E4568D">
        <w:rPr>
          <w:rFonts w:ascii="Book Antiqua" w:hAnsi="Book Antiqua"/>
          <w14:ligatures w14:val="none"/>
        </w:rPr>
        <w:t xml:space="preserve"> materials that pose a threat to the health, </w:t>
      </w:r>
      <w:proofErr w:type="gramStart"/>
      <w:r w:rsidRPr="00E4568D">
        <w:rPr>
          <w:rFonts w:ascii="Book Antiqua" w:hAnsi="Book Antiqua"/>
          <w14:ligatures w14:val="none"/>
        </w:rPr>
        <w:t>safety</w:t>
      </w:r>
      <w:proofErr w:type="gramEnd"/>
      <w:r w:rsidRPr="00E4568D">
        <w:rPr>
          <w:rFonts w:ascii="Book Antiqua" w:hAnsi="Book Antiqua"/>
          <w14:ligatures w14:val="none"/>
        </w:rPr>
        <w:t xml:space="preserve"> and welfare of students in the school, a search may be conducted.</w:t>
      </w:r>
    </w:p>
    <w:p w14:paraId="22D85A33" w14:textId="1FDEBFA3" w:rsidR="005F4BD5" w:rsidRPr="00E4568D" w:rsidRDefault="005F4BD5" w:rsidP="007A05DD">
      <w:pPr>
        <w:widowControl w:val="0"/>
        <w:spacing w:after="120"/>
        <w:ind w:left="166" w:hanging="166"/>
        <w:rPr>
          <w:rFonts w:ascii="Book Antiqua" w:hAnsi="Book Antiqua"/>
          <w14:ligatures w14:val="none"/>
        </w:rPr>
      </w:pPr>
      <w:r w:rsidRPr="00E4568D">
        <w:rPr>
          <w:rFonts w:ascii="Book Antiqua" w:hAnsi="Book Antiqua"/>
          <w14:ligatures w14:val="none"/>
        </w:rPr>
        <w:tab/>
        <w:t xml:space="preserve">In such cases, school authorities may conduct a pocket search of a student’s person in which a student will be asked to empty his /her pockets or shoes in the presence of a second witnessing school official </w:t>
      </w:r>
      <w:r w:rsidRPr="00E4568D">
        <w:rPr>
          <w:rFonts w:ascii="Book Antiqua" w:hAnsi="Book Antiqua"/>
          <w:i/>
          <w:iCs/>
          <w14:ligatures w14:val="none"/>
        </w:rPr>
        <w:t>AND/OR</w:t>
      </w:r>
      <w:r w:rsidRPr="00E4568D">
        <w:rPr>
          <w:rFonts w:ascii="Book Antiqua" w:hAnsi="Book Antiqua"/>
          <w14:ligatures w14:val="none"/>
        </w:rPr>
        <w:t xml:space="preserve"> a pat-down search of a student may be done by a school official of the same sex in the presence of a second witnessing school official.</w:t>
      </w:r>
    </w:p>
    <w:p w14:paraId="2CC69162" w14:textId="77777777" w:rsidR="00AD337A" w:rsidRPr="007A05DD" w:rsidRDefault="00AD337A" w:rsidP="007A05DD">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Weapons (Board Policy 252)</w:t>
      </w:r>
    </w:p>
    <w:p w14:paraId="5F6C2B8D" w14:textId="1B59186E" w:rsidR="00AD337A" w:rsidRPr="00E4568D" w:rsidRDefault="00AD337A" w:rsidP="007A05DD">
      <w:pPr>
        <w:widowControl w:val="0"/>
        <w:spacing w:after="0"/>
        <w:rPr>
          <w:rFonts w:ascii="Book Antiqua" w:hAnsi="Book Antiqua"/>
          <w:bCs/>
          <w:sz w:val="24"/>
          <w:szCs w:val="24"/>
          <w14:ligatures w14:val="none"/>
        </w:rPr>
      </w:pPr>
      <w:r w:rsidRPr="00E4568D">
        <w:rPr>
          <w:rFonts w:ascii="Book Antiqua" w:hAnsi="Book Antiqua"/>
          <w14:ligatures w14:val="none"/>
        </w:rPr>
        <w:t xml:space="preserve">Weapons and replicas of weapons are FORBIDDEN on school premises, including school grounds and vehicles used for official school purposes.  Weapons shall include, but not be limited to, firearms, knives, metal knuckles, straight razors, explosives, noxious or irritating gases, poisons, </w:t>
      </w:r>
      <w:r w:rsidR="007A05DD" w:rsidRPr="00E4568D">
        <w:rPr>
          <w:rFonts w:ascii="Book Antiqua" w:hAnsi="Book Antiqua"/>
          <w14:ligatures w14:val="none"/>
        </w:rPr>
        <w:t>drugs,</w:t>
      </w:r>
      <w:r w:rsidRPr="00E4568D">
        <w:rPr>
          <w:rFonts w:ascii="Book Antiqua" w:hAnsi="Book Antiqua"/>
          <w14:ligatures w14:val="none"/>
        </w:rPr>
        <w:t xml:space="preserve"> or other items fashioned with the intent to harm, threaten or harass students or members of the school community.</w:t>
      </w:r>
    </w:p>
    <w:p w14:paraId="31D77014" w14:textId="6205ABCB" w:rsidR="00AD337A" w:rsidRPr="00E4568D" w:rsidRDefault="00AD337A" w:rsidP="007A05DD">
      <w:pPr>
        <w:widowControl w:val="0"/>
        <w:spacing w:after="120"/>
        <w:ind w:left="719"/>
        <w:rPr>
          <w:rFonts w:ascii="Book Antiqua" w:hAnsi="Book Antiqua"/>
          <w14:ligatures w14:val="none"/>
        </w:rPr>
      </w:pPr>
      <w:r w:rsidRPr="00E4568D">
        <w:rPr>
          <w:rFonts w:ascii="Book Antiqua" w:hAnsi="Book Antiqua"/>
          <w14:ligatures w14:val="none"/>
        </w:rPr>
        <w:t xml:space="preserve">Any loaded or unloaded firearm or dangerous weapon on school property is subject to seizure, </w:t>
      </w:r>
      <w:r w:rsidR="007A05DD" w:rsidRPr="00E4568D">
        <w:rPr>
          <w:rFonts w:ascii="Book Antiqua" w:hAnsi="Book Antiqua"/>
          <w14:ligatures w14:val="none"/>
        </w:rPr>
        <w:t>forfeiture,</w:t>
      </w:r>
      <w:r w:rsidRPr="00E4568D">
        <w:rPr>
          <w:rFonts w:ascii="Book Antiqua" w:hAnsi="Book Antiqua"/>
          <w14:ligatures w14:val="none"/>
        </w:rPr>
        <w:t xml:space="preserve"> and further legal action. including expulsion. Students may be prosecuted under the law. </w:t>
      </w:r>
    </w:p>
    <w:p w14:paraId="178D2C61" w14:textId="77777777" w:rsidR="00DC387D" w:rsidRPr="007A05DD" w:rsidRDefault="00DC387D" w:rsidP="007A05DD">
      <w:pPr>
        <w:widowControl w:val="0"/>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Terroristic Threats / Acts (Board Policy 253)</w:t>
      </w:r>
    </w:p>
    <w:p w14:paraId="1DEC4D79" w14:textId="3ED2702C" w:rsidR="00DC387D" w:rsidRPr="00E4568D" w:rsidRDefault="00DC387D" w:rsidP="007A05DD">
      <w:pPr>
        <w:widowControl w:val="0"/>
        <w:spacing w:after="0"/>
        <w:rPr>
          <w:rFonts w:ascii="Book Antiqua" w:hAnsi="Book Antiqua"/>
          <w:sz w:val="20"/>
          <w:szCs w:val="20"/>
          <w14:ligatures w14:val="none"/>
        </w:rPr>
      </w:pPr>
      <w:r w:rsidRPr="00E4568D">
        <w:rPr>
          <w:rFonts w:ascii="Book Antiqua" w:hAnsi="Book Antiqua"/>
          <w14:ligatures w14:val="none"/>
        </w:rPr>
        <w:t>Students are prohibited from communicating terroristic threats (including bomb threats) or committing terroristic acts directed at any student</w:t>
      </w:r>
      <w:r w:rsidR="007A493C">
        <w:rPr>
          <w:rFonts w:ascii="Book Antiqua" w:hAnsi="Book Antiqua"/>
          <w14:ligatures w14:val="none"/>
        </w:rPr>
        <w:t>,</w:t>
      </w:r>
      <w:r w:rsidRPr="00E4568D">
        <w:rPr>
          <w:rFonts w:ascii="Book Antiqua" w:hAnsi="Book Antiqua"/>
          <w14:ligatures w14:val="none"/>
        </w:rPr>
        <w:t xml:space="preserve"> employee</w:t>
      </w:r>
      <w:r w:rsidR="007A493C">
        <w:rPr>
          <w:rFonts w:ascii="Book Antiqua" w:hAnsi="Book Antiqua"/>
          <w14:ligatures w14:val="none"/>
        </w:rPr>
        <w:t>, school b</w:t>
      </w:r>
      <w:r w:rsidRPr="00E4568D">
        <w:rPr>
          <w:rFonts w:ascii="Book Antiqua" w:hAnsi="Book Antiqua"/>
          <w14:ligatures w14:val="none"/>
        </w:rPr>
        <w:t xml:space="preserve">oard member, community member or school building. Students communicating such threats or committing such acts will be immediately suspended. The Superintendent shall notify law enforcement officials and recommend the appropriate discipline, including expulsion, to the school board. If </w:t>
      </w:r>
      <w:r w:rsidRPr="00E4568D">
        <w:rPr>
          <w:rFonts w:ascii="Book Antiqua" w:hAnsi="Book Antiqua"/>
          <w14:ligatures w14:val="none"/>
        </w:rPr>
        <w:lastRenderedPageBreak/>
        <w:t>a legitimate threat is made to a school in the district, the Superintendent will contact every parent District-wide via School Connects call explaining the threat and what the district’s response will be.</w:t>
      </w:r>
    </w:p>
    <w:p w14:paraId="3C7D3E54" w14:textId="0A3BB598" w:rsidR="005F4BD5" w:rsidRDefault="00DC387D" w:rsidP="005F4BD5">
      <w:pPr>
        <w:widowControl w:val="0"/>
        <w:rPr>
          <w:rFonts w:ascii="Book Antiqua" w:hAnsi="Book Antiqua"/>
          <w14:ligatures w14:val="none"/>
        </w:rPr>
      </w:pPr>
      <w:r w:rsidRPr="00E4568D">
        <w:rPr>
          <w:rFonts w:ascii="Book Antiqua" w:hAnsi="Book Antiqua"/>
          <w14:ligatures w14:val="none"/>
        </w:rPr>
        <w:t xml:space="preserve">If a rumored threat is investigated at the building level and found to be false, the building principal will make a School Connects call to all the parents of student in that school and explain that a threat was investigated and found to be rumor and false. The building principal will also make an announcement to the student body notifying them that a threat was investigated and found to be a rumor and false. </w:t>
      </w:r>
    </w:p>
    <w:p w14:paraId="63FF2974" w14:textId="77777777" w:rsidR="00E75148" w:rsidRPr="00E4568D" w:rsidRDefault="00E75148" w:rsidP="005F4BD5">
      <w:pPr>
        <w:widowControl w:val="0"/>
        <w:rPr>
          <w:rFonts w:ascii="Book Antiqua" w:hAnsi="Book Antiqua"/>
          <w14:ligatures w14:val="none"/>
        </w:rPr>
      </w:pPr>
    </w:p>
    <w:p w14:paraId="7B9B7964" w14:textId="5A1C0CC4" w:rsidR="00DC387D" w:rsidRPr="00E4568D" w:rsidRDefault="00DC387D" w:rsidP="00DC387D">
      <w:pPr>
        <w:pStyle w:val="Heading3"/>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Book Antiqua" w:hAnsi="Book Antiqua"/>
          <w:b/>
          <w:bCs/>
          <w:color w:val="auto"/>
          <w14:ligatures w14:val="none"/>
        </w:rPr>
      </w:pPr>
      <w:r w:rsidRPr="00E4568D">
        <w:rPr>
          <w:rFonts w:ascii="Book Antiqua" w:hAnsi="Book Antiqua"/>
          <w:b/>
          <w:bCs/>
          <w:color w:val="auto"/>
          <w14:ligatures w14:val="none"/>
        </w:rPr>
        <w:t xml:space="preserve">EXTRA CURRICULAR ACTIVITIES </w:t>
      </w:r>
    </w:p>
    <w:p w14:paraId="0E6ABA1B" w14:textId="2BCCE546" w:rsidR="005F4BD5" w:rsidRPr="00E4568D" w:rsidRDefault="005F4BD5" w:rsidP="005F4BD5">
      <w:pPr>
        <w:widowControl w:val="0"/>
        <w:rPr>
          <w:rFonts w:ascii="Book Antiqua" w:hAnsi="Book Antiqua"/>
          <w14:ligatures w14:val="none"/>
        </w:rPr>
      </w:pPr>
    </w:p>
    <w:p w14:paraId="1395BE4E" w14:textId="77777777" w:rsidR="00DC387D" w:rsidRPr="00E4568D" w:rsidRDefault="00DC387D" w:rsidP="007A05DD">
      <w:pPr>
        <w:widowControl w:val="0"/>
        <w:spacing w:after="0"/>
        <w:rPr>
          <w:rFonts w:ascii="Book Antiqua" w:hAnsi="Book Antiqua"/>
          <w:b/>
          <w:bCs/>
          <w:sz w:val="24"/>
          <w:szCs w:val="24"/>
          <w14:ligatures w14:val="none"/>
        </w:rPr>
      </w:pPr>
      <w:r w:rsidRPr="007A05DD">
        <w:rPr>
          <w:rFonts w:ascii="Book Antiqua" w:hAnsi="Book Antiqua"/>
          <w:b/>
          <w:bCs/>
          <w:sz w:val="24"/>
          <w:szCs w:val="24"/>
          <w:u w:val="single"/>
          <w14:ligatures w14:val="none"/>
        </w:rPr>
        <w:t>Extra-Curricular Offerings (Board Policy 239 1995</w:t>
      </w:r>
      <w:r w:rsidRPr="00E4568D">
        <w:rPr>
          <w:rFonts w:ascii="Book Antiqua" w:hAnsi="Book Antiqua"/>
          <w:b/>
          <w:bCs/>
          <w:sz w:val="24"/>
          <w:szCs w:val="24"/>
          <w14:ligatures w14:val="none"/>
        </w:rPr>
        <w:t xml:space="preserve">)                    </w:t>
      </w:r>
      <w:r w:rsidRPr="00E4568D">
        <w:rPr>
          <w:rFonts w:ascii="Book Antiqua" w:hAnsi="Book Antiqua"/>
          <w:b/>
          <w:bCs/>
          <w:sz w:val="24"/>
          <w:szCs w:val="24"/>
          <w14:ligatures w14:val="none"/>
        </w:rPr>
        <w:tab/>
      </w:r>
    </w:p>
    <w:p w14:paraId="0B54E535" w14:textId="77777777" w:rsidR="00DC387D" w:rsidRPr="00E4568D" w:rsidRDefault="00DC387D" w:rsidP="007A05DD">
      <w:pPr>
        <w:widowControl w:val="0"/>
        <w:spacing w:after="0"/>
        <w:rPr>
          <w:rFonts w:ascii="Book Antiqua" w:hAnsi="Book Antiqua"/>
          <w14:ligatures w14:val="none"/>
        </w:rPr>
      </w:pPr>
      <w:r w:rsidRPr="00E4568D">
        <w:rPr>
          <w:rFonts w:ascii="Book Antiqua" w:hAnsi="Book Antiqua"/>
          <w14:ligatures w14:val="none"/>
        </w:rPr>
        <w:t xml:space="preserve">Penn Cambria offers a wide range of extracurricular activities for the benefit of students. A list of activities, clubs, and organizations is below. This list is subject to change.                                                       </w:t>
      </w:r>
    </w:p>
    <w:p w14:paraId="60A5DAA1" w14:textId="2B14373D" w:rsidR="00DC387D" w:rsidRPr="00E4568D" w:rsidRDefault="00DC387D" w:rsidP="00DC387D">
      <w:pPr>
        <w:widowControl w:val="0"/>
        <w:spacing w:after="60"/>
        <w:rPr>
          <w:rFonts w:ascii="Book Antiqua" w:hAnsi="Book Antiqua"/>
          <w14:ligatures w14:val="none"/>
        </w:rPr>
      </w:pPr>
      <w:r w:rsidRPr="00E4568D">
        <w:rPr>
          <w:rFonts w:ascii="Book Antiqua" w:hAnsi="Book Antiqua"/>
          <w14:ligatures w14:val="none"/>
        </w:rPr>
        <w:t xml:space="preserve">Students must maintain academic eligibility to be active participants </w:t>
      </w:r>
      <w:r w:rsidR="006A75F0" w:rsidRPr="00E4568D">
        <w:rPr>
          <w:rFonts w:ascii="Book Antiqua" w:hAnsi="Book Antiqua"/>
          <w14:ligatures w14:val="none"/>
        </w:rPr>
        <w:t>in</w:t>
      </w:r>
      <w:r w:rsidRPr="00E4568D">
        <w:rPr>
          <w:rFonts w:ascii="Book Antiqua" w:hAnsi="Book Antiqua"/>
          <w14:ligatures w14:val="none"/>
        </w:rPr>
        <w:t xml:space="preserve"> these activities. This eligibility shall be reported on a weekly basis.  </w:t>
      </w:r>
    </w:p>
    <w:p w14:paraId="73F58773" w14:textId="13C23C77" w:rsidR="00DC387D" w:rsidRPr="00E4568D" w:rsidRDefault="00DC387D" w:rsidP="00DC387D">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 xml:space="preserve">A student reported as not passing 2 full-credit subjects will be ineligible to practice or perform the following week (Monday </w:t>
      </w:r>
      <w:r w:rsidR="006A75F0" w:rsidRPr="00E4568D">
        <w:rPr>
          <w:rFonts w:ascii="Book Antiqua" w:hAnsi="Book Antiqua"/>
          <w14:ligatures w14:val="none"/>
        </w:rPr>
        <w:t>through</w:t>
      </w:r>
      <w:r w:rsidRPr="00E4568D">
        <w:rPr>
          <w:rFonts w:ascii="Book Antiqua" w:hAnsi="Book Antiqua"/>
          <w14:ligatures w14:val="none"/>
        </w:rPr>
        <w:t xml:space="preserve"> Sunday).   </w:t>
      </w:r>
    </w:p>
    <w:p w14:paraId="1EE48D3B" w14:textId="77777777" w:rsidR="00DC387D" w:rsidRPr="00E4568D" w:rsidRDefault="00DC387D" w:rsidP="00DC387D">
      <w:pPr>
        <w:pStyle w:val="ListParagraph"/>
        <w:widowControl w:val="0"/>
        <w:numPr>
          <w:ilvl w:val="0"/>
          <w:numId w:val="2"/>
        </w:numPr>
        <w:spacing w:after="60"/>
        <w:rPr>
          <w:rFonts w:ascii="Book Antiqua" w:hAnsi="Book Antiqua"/>
          <w14:ligatures w14:val="none"/>
        </w:rPr>
      </w:pPr>
      <w:r w:rsidRPr="00E4568D">
        <w:rPr>
          <w:rFonts w:ascii="Book Antiqua" w:hAnsi="Book Antiqua"/>
        </w:rPr>
        <w:t> </w:t>
      </w:r>
      <w:r w:rsidRPr="00E4568D">
        <w:rPr>
          <w:rFonts w:ascii="Book Antiqua" w:hAnsi="Book Antiqua"/>
          <w14:ligatures w14:val="none"/>
        </w:rPr>
        <w:t>If a student’s work in the immediately preceding grading period does not meet the 2-full credit subject rule, the student will be ineligible for the first 15 school days of the next grading period.</w:t>
      </w:r>
    </w:p>
    <w:p w14:paraId="17C49E4E" w14:textId="410AC901" w:rsidR="00DC387D" w:rsidRPr="00E4568D" w:rsidRDefault="00DC387D" w:rsidP="00DC387D">
      <w:pPr>
        <w:pStyle w:val="ListParagraph"/>
        <w:widowControl w:val="0"/>
        <w:numPr>
          <w:ilvl w:val="0"/>
          <w:numId w:val="2"/>
        </w:numPr>
        <w:spacing w:after="60"/>
        <w:rPr>
          <w:rFonts w:ascii="Book Antiqua" w:hAnsi="Book Antiqua"/>
          <w14:ligatures w14:val="none"/>
        </w:rPr>
      </w:pPr>
      <w:r w:rsidRPr="00E4568D">
        <w:rPr>
          <w:rFonts w:ascii="Book Antiqua" w:hAnsi="Book Antiqua"/>
          <w14:ligatures w14:val="none"/>
        </w:rPr>
        <w:t>A student who has been absent for a total of 15 or more days during a semester shall not be eligible to participate in any extra-curricular activities until he/she has been in attendance for a total of 60 school days following the 15</w:t>
      </w:r>
      <w:r w:rsidRPr="00E4568D">
        <w:rPr>
          <w:rFonts w:ascii="Book Antiqua" w:hAnsi="Book Antiqua"/>
          <w:vertAlign w:val="superscript"/>
          <w14:ligatures w14:val="none"/>
        </w:rPr>
        <w:t>th</w:t>
      </w:r>
      <w:r w:rsidRPr="00E4568D">
        <w:rPr>
          <w:rFonts w:ascii="Book Antiqua" w:hAnsi="Book Antiqua"/>
          <w14:ligatures w14:val="none"/>
        </w:rPr>
        <w:t xml:space="preserve"> day of absence.</w:t>
      </w:r>
    </w:p>
    <w:p w14:paraId="6CF9C504" w14:textId="77777777" w:rsidR="00DC387D" w:rsidRPr="00E4568D" w:rsidRDefault="00DC387D" w:rsidP="00DC387D">
      <w:pPr>
        <w:spacing w:after="60"/>
        <w:ind w:left="265" w:firstLine="463"/>
        <w:rPr>
          <w:rFonts w:ascii="Book Antiqua" w:hAnsi="Book Antiqua"/>
          <w:b/>
          <w:bCs/>
          <w:i/>
          <w:iCs/>
          <w14:ligatures w14:val="none"/>
        </w:rPr>
      </w:pPr>
      <w:r w:rsidRPr="00E4568D">
        <w:rPr>
          <w:rFonts w:ascii="Book Antiqua" w:hAnsi="Book Antiqua"/>
          <w:b/>
          <w:bCs/>
          <w:i/>
          <w:iCs/>
          <w14:ligatures w14:val="none"/>
        </w:rPr>
        <w:t> </w:t>
      </w:r>
    </w:p>
    <w:p w14:paraId="45080A83" w14:textId="10D31105" w:rsidR="00DC387D" w:rsidRPr="00E4568D" w:rsidRDefault="00DC387D" w:rsidP="00DC387D">
      <w:pPr>
        <w:spacing w:after="60"/>
        <w:ind w:left="265"/>
        <w:rPr>
          <w:rFonts w:ascii="Book Antiqua" w:hAnsi="Book Antiqua"/>
          <w14:ligatures w14:val="none"/>
        </w:rPr>
      </w:pPr>
      <w:r w:rsidRPr="00E4568D">
        <w:rPr>
          <w:rFonts w:ascii="Book Antiqua" w:hAnsi="Book Antiqua"/>
          <w14:ligatures w14:val="none"/>
        </w:rPr>
        <w:t>A student who is not in school by 8:</w:t>
      </w:r>
      <w:r w:rsidR="007A493C">
        <w:rPr>
          <w:rFonts w:ascii="Book Antiqua" w:hAnsi="Book Antiqua"/>
          <w14:ligatures w14:val="none"/>
        </w:rPr>
        <w:t>5</w:t>
      </w:r>
      <w:r w:rsidRPr="00E4568D">
        <w:rPr>
          <w:rFonts w:ascii="Book Antiqua" w:hAnsi="Book Antiqua"/>
          <w14:ligatures w14:val="none"/>
        </w:rPr>
        <w:t>0AM shall NOT be eligible for practice or performance on that day! A student who is absent from school is NOT eligible for practice or performance on that day.</w:t>
      </w:r>
      <w:r w:rsidRPr="00E4568D">
        <w:rPr>
          <w:rFonts w:ascii="Book Antiqua" w:hAnsi="Book Antiqua"/>
          <w:i/>
          <w:iCs/>
          <w14:ligatures w14:val="none"/>
        </w:rPr>
        <w:t xml:space="preserve">  </w:t>
      </w:r>
      <w:r w:rsidRPr="00E4568D">
        <w:rPr>
          <w:rFonts w:ascii="Book Antiqua" w:hAnsi="Book Antiqua"/>
          <w14:ligatures w14:val="none"/>
        </w:rPr>
        <w:t>Also, if the absence occurs on a Friday, the student will be declared ineligible on Saturday and/or Sunday.</w:t>
      </w:r>
    </w:p>
    <w:p w14:paraId="60881855" w14:textId="77777777" w:rsidR="00DC387D" w:rsidRPr="00E4568D" w:rsidRDefault="00DC387D" w:rsidP="00DC387D">
      <w:pPr>
        <w:spacing w:after="0"/>
        <w:ind w:left="265" w:firstLine="463"/>
        <w:rPr>
          <w:rFonts w:ascii="Book Antiqua" w:hAnsi="Book Antiqua"/>
          <w14:ligatures w14:val="none"/>
        </w:rPr>
      </w:pPr>
      <w:r w:rsidRPr="00E4568D">
        <w:rPr>
          <w:rFonts w:ascii="Book Antiqua" w:hAnsi="Book Antiqua"/>
          <w14:ligatures w14:val="none"/>
        </w:rPr>
        <w:t xml:space="preserve">Extracurricular Activities offered might include the following: </w:t>
      </w:r>
    </w:p>
    <w:p w14:paraId="601A5F6D" w14:textId="77777777" w:rsidR="00DC387D" w:rsidRPr="00E4568D" w:rsidRDefault="00DC387D" w:rsidP="00DC387D">
      <w:pPr>
        <w:widowControl w:val="0"/>
        <w:tabs>
          <w:tab w:val="left" w:pos="-31680"/>
          <w:tab w:val="left" w:pos="3096"/>
        </w:tabs>
        <w:spacing w:after="0"/>
        <w:ind w:left="720" w:firstLine="447"/>
        <w:rPr>
          <w:rFonts w:ascii="Book Antiqua" w:hAnsi="Book Antiqua"/>
          <w14:ligatures w14:val="none"/>
        </w:rPr>
      </w:pPr>
      <w:r w:rsidRPr="00E4568D">
        <w:rPr>
          <w:rFonts w:ascii="Book Antiqua" w:hAnsi="Book Antiqua"/>
          <w14:ligatures w14:val="none"/>
        </w:rPr>
        <w:t>- School Store</w:t>
      </w:r>
    </w:p>
    <w:p w14:paraId="6ECBBDAC" w14:textId="77777777" w:rsidR="00DC387D" w:rsidRPr="00E4568D" w:rsidRDefault="00DC387D" w:rsidP="00DC387D">
      <w:pPr>
        <w:widowControl w:val="0"/>
        <w:tabs>
          <w:tab w:val="left" w:pos="3096"/>
        </w:tabs>
        <w:spacing w:after="0"/>
        <w:ind w:left="720" w:firstLine="447"/>
        <w:rPr>
          <w:rFonts w:ascii="Book Antiqua" w:hAnsi="Book Antiqua"/>
          <w14:ligatures w14:val="none"/>
        </w:rPr>
      </w:pPr>
      <w:r w:rsidRPr="00E4568D">
        <w:rPr>
          <w:rFonts w:ascii="Book Antiqua" w:hAnsi="Book Antiqua"/>
          <w14:ligatures w14:val="none"/>
        </w:rPr>
        <w:t>- Student Council</w:t>
      </w:r>
    </w:p>
    <w:p w14:paraId="193870F7" w14:textId="5644A7C7" w:rsidR="00DC387D" w:rsidRPr="00E4568D" w:rsidRDefault="00DC387D" w:rsidP="00DC387D">
      <w:pPr>
        <w:widowControl w:val="0"/>
        <w:tabs>
          <w:tab w:val="left" w:pos="-31680"/>
        </w:tabs>
        <w:spacing w:after="120"/>
        <w:ind w:firstLine="447"/>
        <w:rPr>
          <w:rFonts w:ascii="Book Antiqua" w:hAnsi="Book Antiqua"/>
          <w14:ligatures w14:val="none"/>
        </w:rPr>
      </w:pPr>
      <w:r w:rsidRPr="00E4568D">
        <w:rPr>
          <w:rFonts w:ascii="Book Antiqua" w:hAnsi="Book Antiqua"/>
          <w14:ligatures w14:val="none"/>
        </w:rPr>
        <w:tab/>
        <w:t xml:space="preserve">        - Reading Competition</w:t>
      </w:r>
    </w:p>
    <w:p w14:paraId="365FECC6" w14:textId="1CE3DA9D" w:rsidR="00DC387D" w:rsidRPr="007A05DD" w:rsidRDefault="00DC387D" w:rsidP="007A05DD">
      <w:pPr>
        <w:widowControl w:val="0"/>
        <w:spacing w:after="0"/>
        <w:rPr>
          <w:rFonts w:ascii="Book Antiqua" w:hAnsi="Book Antiqua"/>
          <w:b/>
          <w:bCs/>
          <w:sz w:val="28"/>
          <w:szCs w:val="28"/>
          <w:u w:val="single"/>
          <w14:ligatures w14:val="none"/>
        </w:rPr>
      </w:pPr>
      <w:r w:rsidRPr="007A05DD">
        <w:rPr>
          <w:rFonts w:ascii="Book Antiqua" w:hAnsi="Book Antiqua"/>
          <w:b/>
          <w:bCs/>
          <w:sz w:val="24"/>
          <w:szCs w:val="24"/>
          <w:u w:val="single"/>
          <w14:ligatures w14:val="none"/>
        </w:rPr>
        <w:t>Athletics</w:t>
      </w:r>
    </w:p>
    <w:p w14:paraId="5FBEB60C" w14:textId="41063497" w:rsidR="00DC387D" w:rsidRPr="00E4568D" w:rsidRDefault="00DC387D" w:rsidP="007A05DD">
      <w:pPr>
        <w:spacing w:after="0"/>
        <w:rPr>
          <w:rFonts w:ascii="Book Antiqua" w:hAnsi="Book Antiqua"/>
          <w:sz w:val="20"/>
          <w:szCs w:val="20"/>
          <w14:ligatures w14:val="none"/>
        </w:rPr>
      </w:pPr>
      <w:r w:rsidRPr="00E4568D">
        <w:rPr>
          <w:rFonts w:ascii="Book Antiqua" w:hAnsi="Book Antiqua"/>
          <w14:ligatures w14:val="none"/>
        </w:rPr>
        <w:t>Interscholastic athletics provides a wealth of opportunities and experiences, which assist students in personal growth.</w:t>
      </w:r>
      <w:r w:rsidRPr="00E4568D">
        <w:rPr>
          <w:rFonts w:ascii="Book Antiqua" w:hAnsi="Book Antiqua"/>
          <w:b/>
          <w:bCs/>
          <w14:ligatures w14:val="none"/>
        </w:rPr>
        <w:t xml:space="preserve"> </w:t>
      </w:r>
      <w:r w:rsidRPr="00E4568D">
        <w:rPr>
          <w:rFonts w:ascii="Book Antiqua" w:hAnsi="Book Antiqua"/>
          <w14:ligatures w14:val="none"/>
        </w:rPr>
        <w:t>Student athletes are bound not only by school regulations (</w:t>
      </w:r>
      <w:r w:rsidRPr="00E4568D">
        <w:rPr>
          <w:rFonts w:ascii="Book Antiqua" w:hAnsi="Book Antiqua"/>
          <w:i/>
          <w:iCs/>
          <w14:ligatures w14:val="none"/>
        </w:rPr>
        <w:t>see Extra-Curricular guidelines above</w:t>
      </w:r>
      <w:r w:rsidRPr="00E4568D">
        <w:rPr>
          <w:rFonts w:ascii="Book Antiqua" w:hAnsi="Book Antiqua"/>
          <w14:ligatures w14:val="none"/>
        </w:rPr>
        <w:t xml:space="preserve">), but also by the regulations of the PIAA.  </w:t>
      </w:r>
    </w:p>
    <w:p w14:paraId="41F30AA2" w14:textId="77777777" w:rsidR="008301BD" w:rsidRPr="00E4568D" w:rsidRDefault="00DC387D" w:rsidP="008301BD">
      <w:pPr>
        <w:pStyle w:val="ListParagraph"/>
        <w:widowControl w:val="0"/>
        <w:numPr>
          <w:ilvl w:val="0"/>
          <w:numId w:val="2"/>
        </w:numPr>
        <w:rPr>
          <w:rFonts w:ascii="Book Antiqua" w:hAnsi="Book Antiqua"/>
          <w14:ligatures w14:val="none"/>
        </w:rPr>
      </w:pPr>
      <w:r w:rsidRPr="00E4568D">
        <w:rPr>
          <w:rFonts w:ascii="Book Antiqua" w:hAnsi="Book Antiqua"/>
          <w14:ligatures w14:val="none"/>
        </w:rPr>
        <w:t xml:space="preserve">Students must meet eligibility requirements as defined by the PIAA regarding attendance and academic achievement to participate. </w:t>
      </w:r>
    </w:p>
    <w:p w14:paraId="0E1AEE0E" w14:textId="77777777" w:rsidR="008301BD" w:rsidRPr="00E4568D" w:rsidRDefault="00DC387D" w:rsidP="008301BD">
      <w:pPr>
        <w:pStyle w:val="ListParagraph"/>
        <w:widowControl w:val="0"/>
        <w:numPr>
          <w:ilvl w:val="0"/>
          <w:numId w:val="2"/>
        </w:numPr>
        <w:rPr>
          <w:rFonts w:ascii="Book Antiqua" w:hAnsi="Book Antiqua"/>
          <w14:ligatures w14:val="none"/>
        </w:rPr>
      </w:pPr>
      <w:r w:rsidRPr="00E4568D">
        <w:rPr>
          <w:rFonts w:ascii="Book Antiqua" w:hAnsi="Book Antiqua"/>
          <w14:ligatures w14:val="none"/>
        </w:rPr>
        <w:t>Students must also be examined and approved for athletics by a licensed physician.</w:t>
      </w:r>
    </w:p>
    <w:p w14:paraId="14DA7DED" w14:textId="77777777" w:rsidR="008301BD" w:rsidRPr="00E4568D" w:rsidRDefault="00DC387D" w:rsidP="008301BD">
      <w:pPr>
        <w:pStyle w:val="ListParagraph"/>
        <w:widowControl w:val="0"/>
        <w:numPr>
          <w:ilvl w:val="0"/>
          <w:numId w:val="2"/>
        </w:numPr>
        <w:rPr>
          <w:rFonts w:ascii="Book Antiqua" w:hAnsi="Book Antiqua"/>
          <w14:ligatures w14:val="none"/>
        </w:rPr>
      </w:pPr>
      <w:r w:rsidRPr="00E4568D">
        <w:rPr>
          <w:rFonts w:ascii="Book Antiqua" w:hAnsi="Book Antiqua"/>
          <w14:ligatures w14:val="none"/>
        </w:rPr>
        <w:lastRenderedPageBreak/>
        <w:t>Parent /guardian consent must be given to participate.</w:t>
      </w:r>
    </w:p>
    <w:p w14:paraId="427C8D36" w14:textId="5078824D" w:rsidR="008301BD" w:rsidRPr="00E4568D" w:rsidRDefault="00DC387D" w:rsidP="008301BD">
      <w:pPr>
        <w:pStyle w:val="ListParagraph"/>
        <w:widowControl w:val="0"/>
        <w:numPr>
          <w:ilvl w:val="0"/>
          <w:numId w:val="2"/>
        </w:numPr>
        <w:rPr>
          <w:rFonts w:ascii="Book Antiqua" w:hAnsi="Book Antiqua"/>
          <w14:ligatures w14:val="none"/>
        </w:rPr>
      </w:pPr>
      <w:r w:rsidRPr="00E4568D">
        <w:rPr>
          <w:rFonts w:ascii="Book Antiqua" w:hAnsi="Book Antiqua"/>
          <w14:ligatures w14:val="none"/>
        </w:rPr>
        <w:t xml:space="preserve">Students and parents must read, </w:t>
      </w:r>
      <w:r w:rsidR="006A75F0" w:rsidRPr="00E4568D">
        <w:rPr>
          <w:rFonts w:ascii="Book Antiqua" w:hAnsi="Book Antiqua"/>
          <w14:ligatures w14:val="none"/>
        </w:rPr>
        <w:t>sign,</w:t>
      </w:r>
      <w:r w:rsidRPr="00E4568D">
        <w:rPr>
          <w:rFonts w:ascii="Book Antiqua" w:hAnsi="Book Antiqua"/>
          <w14:ligatures w14:val="none"/>
        </w:rPr>
        <w:t xml:space="preserve"> and abide by the school anti-hazing policy.</w:t>
      </w:r>
    </w:p>
    <w:p w14:paraId="693E1258" w14:textId="77777777" w:rsidR="008301BD" w:rsidRPr="00E4568D" w:rsidRDefault="008301BD" w:rsidP="008301BD">
      <w:pPr>
        <w:pStyle w:val="ListParagraph"/>
        <w:widowControl w:val="0"/>
        <w:ind w:left="630"/>
        <w:rPr>
          <w:rFonts w:ascii="Book Antiqua" w:hAnsi="Book Antiqua"/>
          <w14:ligatures w14:val="none"/>
        </w:rPr>
      </w:pPr>
    </w:p>
    <w:p w14:paraId="64C3BA78" w14:textId="77777777" w:rsidR="008301BD" w:rsidRPr="007A05DD" w:rsidRDefault="00DC387D" w:rsidP="008301BD">
      <w:pPr>
        <w:pStyle w:val="ListParagraph"/>
        <w:widowControl w:val="0"/>
        <w:spacing w:after="0"/>
        <w:ind w:left="630"/>
        <w:rPr>
          <w:rFonts w:ascii="Book Antiqua" w:hAnsi="Book Antiqua"/>
          <w:sz w:val="24"/>
          <w:szCs w:val="24"/>
          <w:u w:val="single"/>
          <w14:ligatures w14:val="none"/>
        </w:rPr>
      </w:pPr>
      <w:r w:rsidRPr="007A05DD">
        <w:rPr>
          <w:rFonts w:ascii="Book Antiqua" w:hAnsi="Book Antiqua"/>
          <w:sz w:val="24"/>
          <w:szCs w:val="24"/>
          <w:u w:val="single"/>
          <w14:ligatures w14:val="none"/>
        </w:rPr>
        <w:t>Penn Cambria offers the following Athletic activities:</w:t>
      </w:r>
    </w:p>
    <w:p w14:paraId="25DC3B37" w14:textId="4485AEFD" w:rsidR="00DC387D" w:rsidRPr="00E4568D" w:rsidRDefault="008301BD" w:rsidP="008301BD">
      <w:pPr>
        <w:pStyle w:val="ListParagraph"/>
        <w:widowControl w:val="0"/>
        <w:spacing w:after="0"/>
        <w:ind w:left="1350"/>
        <w:rPr>
          <w:rFonts w:ascii="Book Antiqua" w:hAnsi="Book Antiqua"/>
          <w14:ligatures w14:val="none"/>
        </w:rPr>
      </w:pPr>
      <w:r w:rsidRPr="00E4568D">
        <w:rPr>
          <w:rFonts w:ascii="Book Antiqua" w:hAnsi="Book Antiqua"/>
          <w14:ligatures w14:val="none"/>
        </w:rPr>
        <w:t xml:space="preserve">Football, </w:t>
      </w:r>
      <w:r w:rsidR="00DC387D" w:rsidRPr="00E4568D">
        <w:rPr>
          <w:rFonts w:ascii="Book Antiqua" w:hAnsi="Book Antiqua"/>
          <w14:ligatures w14:val="none"/>
        </w:rPr>
        <w:t>Cheerleading</w:t>
      </w:r>
      <w:r w:rsidRPr="00E4568D">
        <w:rPr>
          <w:rFonts w:ascii="Book Antiqua" w:hAnsi="Book Antiqua"/>
          <w14:ligatures w14:val="none"/>
        </w:rPr>
        <w:t>, Volleyball, Basketball, Wrestling, Baseball, Softball, &amp; Soccer</w:t>
      </w:r>
    </w:p>
    <w:p w14:paraId="07229497" w14:textId="777F4F04" w:rsidR="008301BD" w:rsidRPr="00E4568D" w:rsidRDefault="008301BD" w:rsidP="008301BD">
      <w:pPr>
        <w:rPr>
          <w:rFonts w:ascii="Book Antiqua" w:hAnsi="Book Antiqua"/>
          <w:b/>
          <w:bCs/>
          <w14:ligatures w14:val="none"/>
        </w:rPr>
      </w:pPr>
      <w:r w:rsidRPr="00E4568D">
        <w:rPr>
          <w:rFonts w:ascii="Book Antiqua" w:hAnsi="Book Antiqua"/>
          <w:b/>
          <w:bCs/>
          <w14:ligatures w14:val="none"/>
        </w:rPr>
        <w:t>NOTE: To be eligible to participate in an athletic event, the student athlete must be signed in to the Middle School office by 8:50AM or they will NOT be permitted to participate in the athletic activity that day.</w:t>
      </w:r>
    </w:p>
    <w:p w14:paraId="5C458569" w14:textId="47F2E158" w:rsidR="008301BD" w:rsidRPr="00E4568D" w:rsidRDefault="008301BD" w:rsidP="008301BD">
      <w:pPr>
        <w:pStyle w:val="Default"/>
        <w:rPr>
          <w:rFonts w:ascii="Book Antiqua" w:hAnsi="Book Antiqua" w:cs="Calibri"/>
          <w14:ligatures w14:val="none"/>
        </w:rPr>
      </w:pPr>
      <w:r w:rsidRPr="00E4568D">
        <w:rPr>
          <w:rFonts w:ascii="Book Antiqua" w:hAnsi="Book Antiqua" w:cs="Calibri"/>
          <w:b/>
          <w:bCs/>
          <w14:ligatures w14:val="none"/>
        </w:rPr>
        <w:t>2024-2025 Annual Public Notice of Special Education Services and Programs</w:t>
      </w:r>
    </w:p>
    <w:p w14:paraId="721BF1C5" w14:textId="77777777" w:rsidR="008301BD" w:rsidRPr="00E4568D" w:rsidRDefault="008301BD" w:rsidP="008301BD">
      <w:pPr>
        <w:pStyle w:val="Default"/>
        <w:rPr>
          <w:rFonts w:ascii="Book Antiqua" w:hAnsi="Book Antiqua" w:cs="Calibri"/>
          <w:b/>
          <w:bCs/>
          <w14:ligatures w14:val="none"/>
        </w:rPr>
      </w:pPr>
      <w:r w:rsidRPr="00E4568D">
        <w:rPr>
          <w:rFonts w:ascii="Book Antiqua" w:hAnsi="Book Antiqua" w:cs="Calibri"/>
          <w:b/>
          <w:bCs/>
          <w14:ligatures w14:val="none"/>
        </w:rPr>
        <w:t>Services for Gifted Students and Services for Protected Handicapped Students</w:t>
      </w:r>
    </w:p>
    <w:p w14:paraId="0A0D39C0" w14:textId="77777777" w:rsidR="008301BD" w:rsidRPr="00E4568D" w:rsidRDefault="008301BD" w:rsidP="008301BD">
      <w:pPr>
        <w:pStyle w:val="Default"/>
        <w:rPr>
          <w:rFonts w:ascii="Book Antiqua" w:hAnsi="Book Antiqua" w:cs="Calibri"/>
          <w:sz w:val="22"/>
          <w:szCs w:val="22"/>
          <w14:ligatures w14:val="none"/>
        </w:rPr>
      </w:pPr>
    </w:p>
    <w:p w14:paraId="35171099" w14:textId="1663B46B"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It is the responsibility of the Pennsylvania Department of Education to ensure that all children with disabilities residing in the Commonwealth, including children with disabilities attending private schools, regardless of the severity of their disabilities, and who </w:t>
      </w:r>
      <w:proofErr w:type="gramStart"/>
      <w:r w:rsidRPr="00E4568D">
        <w:rPr>
          <w:rFonts w:ascii="Book Antiqua" w:hAnsi="Book Antiqua" w:cs="Calibri"/>
          <w:sz w:val="22"/>
          <w:szCs w:val="22"/>
          <w14:ligatures w14:val="none"/>
        </w:rPr>
        <w:t>are in need of</w:t>
      </w:r>
      <w:proofErr w:type="gramEnd"/>
      <w:r w:rsidRPr="00E4568D">
        <w:rPr>
          <w:rFonts w:ascii="Book Antiqua" w:hAnsi="Book Antiqua" w:cs="Calibri"/>
          <w:sz w:val="22"/>
          <w:szCs w:val="22"/>
          <w14:ligatures w14:val="none"/>
        </w:rPr>
        <w:t xml:space="preserve"> special education and related services, are identified, located, and evaluated. This responsibility is required by a federal law called the Individuals with Disabilities Education Act Amendments of 2004 (IDEA '04). </w:t>
      </w:r>
    </w:p>
    <w:p w14:paraId="50E48523" w14:textId="5653F038"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The IDEA '04 requires each state educational agency to publish a notice to parents, in newspapers or other media, before any major identification, location, or evaluation activity. The IDEA '04 requires this notice to contain certain information. Another federal law, the Family Educational Rights and Privacy Act of 1974 (FERPA), which protects confidentiality, requires educational agencies to notify parents annually of the confidentiality rights (FERPA regulations have been amended 9 times). Pennsylvania special education regulations require each school district to fulfill the IDEA '04 notice requirement by providing an annual public notice. To comply with the above requirements, </w:t>
      </w:r>
      <w:r w:rsidR="006A75F0" w:rsidRPr="00E4568D">
        <w:rPr>
          <w:rFonts w:ascii="Book Antiqua" w:hAnsi="Book Antiqua" w:cs="Calibri"/>
          <w:sz w:val="22"/>
          <w:szCs w:val="22"/>
          <w14:ligatures w14:val="none"/>
        </w:rPr>
        <w:t>the following</w:t>
      </w:r>
      <w:r w:rsidRPr="00E4568D">
        <w:rPr>
          <w:rFonts w:ascii="Book Antiqua" w:hAnsi="Book Antiqua" w:cs="Calibri"/>
          <w:sz w:val="22"/>
          <w:szCs w:val="22"/>
          <w14:ligatures w14:val="none"/>
        </w:rPr>
        <w:t xml:space="preserve"> is the annual public notice for the Penn Cambria School District. </w:t>
      </w:r>
    </w:p>
    <w:p w14:paraId="69D47B76"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School districts are required by the IDEA ‘04 to provide a free appropriate public education to children with disabilities who need special education and related services. (Note: The duty to identify, locate, </w:t>
      </w:r>
      <w:proofErr w:type="gramStart"/>
      <w:r w:rsidRPr="00E4568D">
        <w:rPr>
          <w:rFonts w:ascii="Book Antiqua" w:hAnsi="Book Antiqua" w:cs="Calibri"/>
          <w:sz w:val="22"/>
          <w:szCs w:val="22"/>
          <w14:ligatures w14:val="none"/>
        </w:rPr>
        <w:t>evaluate</w:t>
      </w:r>
      <w:proofErr w:type="gramEnd"/>
      <w:r w:rsidRPr="00E4568D">
        <w:rPr>
          <w:rFonts w:ascii="Book Antiqua" w:hAnsi="Book Antiqua" w:cs="Calibri"/>
          <w:sz w:val="22"/>
          <w:szCs w:val="22"/>
          <w14:ligatures w14:val="none"/>
        </w:rPr>
        <w:t xml:space="preserve"> and provide special education services to school-age individuals incarcerated in local correctional institutions rests with the school district within whose boundaries such an institution is located.) School age children who need special education and related services are identified as children with disabilities. These students have been identified as </w:t>
      </w:r>
      <w:proofErr w:type="gramStart"/>
      <w:r w:rsidRPr="00E4568D">
        <w:rPr>
          <w:rFonts w:ascii="Book Antiqua" w:hAnsi="Book Antiqua" w:cs="Calibri"/>
          <w:sz w:val="22"/>
          <w:szCs w:val="22"/>
          <w14:ligatures w14:val="none"/>
        </w:rPr>
        <w:t>being in need of</w:t>
      </w:r>
      <w:proofErr w:type="gramEnd"/>
      <w:r w:rsidRPr="00E4568D">
        <w:rPr>
          <w:rFonts w:ascii="Book Antiqua" w:hAnsi="Book Antiqua" w:cs="Calibri"/>
          <w:sz w:val="22"/>
          <w:szCs w:val="22"/>
          <w14:ligatures w14:val="none"/>
        </w:rPr>
        <w:t xml:space="preserve"> specially designed instruction and have one or more of the following physical or intellectual disabilities: </w:t>
      </w:r>
    </w:p>
    <w:p w14:paraId="17913F5A"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Autism </w:t>
      </w:r>
    </w:p>
    <w:p w14:paraId="3A381F3C"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Emotional disturbance </w:t>
      </w:r>
    </w:p>
    <w:p w14:paraId="16131BD6"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Deafness </w:t>
      </w:r>
    </w:p>
    <w:p w14:paraId="761FAED1"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Hearing impairment </w:t>
      </w:r>
    </w:p>
    <w:p w14:paraId="38826C1B"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Specific learning disability </w:t>
      </w:r>
    </w:p>
    <w:p w14:paraId="7E7A1C19"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Intellectual disability </w:t>
      </w:r>
    </w:p>
    <w:p w14:paraId="2D94F88C"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Multiple Disabilities </w:t>
      </w:r>
    </w:p>
    <w:p w14:paraId="470FEA4D"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Other health impairment </w:t>
      </w:r>
    </w:p>
    <w:p w14:paraId="489C64D6"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Orthopedic Impairment due to chronic or acute health problems </w:t>
      </w:r>
    </w:p>
    <w:p w14:paraId="32D54FEB"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Speech and language impairment </w:t>
      </w:r>
    </w:p>
    <w:p w14:paraId="3C67AC9C"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Visual impairment including </w:t>
      </w:r>
      <w:proofErr w:type="gramStart"/>
      <w:r w:rsidRPr="00E4568D">
        <w:rPr>
          <w:rFonts w:ascii="Book Antiqua" w:hAnsi="Book Antiqua" w:cs="Calibri"/>
          <w:b/>
          <w:bCs/>
          <w:sz w:val="22"/>
          <w:szCs w:val="22"/>
          <w14:ligatures w14:val="none"/>
        </w:rPr>
        <w:t>blindness</w:t>
      </w:r>
      <w:proofErr w:type="gramEnd"/>
      <w:r w:rsidRPr="00E4568D">
        <w:rPr>
          <w:rFonts w:ascii="Book Antiqua" w:hAnsi="Book Antiqua" w:cs="Calibri"/>
          <w:b/>
          <w:bCs/>
          <w:sz w:val="22"/>
          <w:szCs w:val="22"/>
          <w14:ligatures w14:val="none"/>
        </w:rPr>
        <w:t xml:space="preserve"> </w:t>
      </w:r>
    </w:p>
    <w:p w14:paraId="7055A606" w14:textId="77777777" w:rsidR="008301BD" w:rsidRPr="00E4568D" w:rsidRDefault="008301BD" w:rsidP="008301BD">
      <w:pPr>
        <w:pStyle w:val="Default"/>
        <w:rPr>
          <w:rFonts w:ascii="Book Antiqua" w:hAnsi="Book Antiqua" w:cs="Calibri"/>
          <w:sz w:val="22"/>
          <w:szCs w:val="22"/>
          <w14:ligatures w14:val="none"/>
        </w:rPr>
      </w:pPr>
      <w:proofErr w:type="gramStart"/>
      <w:r w:rsidRPr="00E4568D">
        <w:rPr>
          <w:rFonts w:ascii="Book Antiqua" w:hAnsi="Book Antiqua" w:cs="Calibri"/>
          <w:b/>
          <w:bCs/>
          <w:sz w:val="22"/>
          <w:szCs w:val="22"/>
          <w14:ligatures w14:val="none"/>
        </w:rPr>
        <w:lastRenderedPageBreak/>
        <w:t>Deaf-blindness</w:t>
      </w:r>
      <w:proofErr w:type="gramEnd"/>
      <w:r w:rsidRPr="00E4568D">
        <w:rPr>
          <w:rFonts w:ascii="Book Antiqua" w:hAnsi="Book Antiqua" w:cs="Calibri"/>
          <w:b/>
          <w:bCs/>
          <w:sz w:val="22"/>
          <w:szCs w:val="22"/>
          <w14:ligatures w14:val="none"/>
        </w:rPr>
        <w:t xml:space="preserve"> </w:t>
      </w:r>
    </w:p>
    <w:p w14:paraId="20CF2DB7" w14:textId="77777777" w:rsidR="008301BD" w:rsidRPr="00E4568D" w:rsidRDefault="008301BD" w:rsidP="008301BD">
      <w:pPr>
        <w:pStyle w:val="Default"/>
        <w:rPr>
          <w:rFonts w:ascii="Book Antiqua" w:hAnsi="Book Antiqua" w:cs="Calibri"/>
          <w:sz w:val="22"/>
          <w:szCs w:val="22"/>
          <w14:ligatures w14:val="none"/>
        </w:rPr>
      </w:pPr>
      <w:r w:rsidRPr="00E4568D">
        <w:rPr>
          <w:rFonts w:ascii="Book Antiqua" w:hAnsi="Book Antiqua" w:cs="Calibri"/>
          <w:b/>
          <w:bCs/>
          <w:sz w:val="22"/>
          <w:szCs w:val="22"/>
          <w14:ligatures w14:val="none"/>
        </w:rPr>
        <w:t xml:space="preserve">Traumatic Brain Injury </w:t>
      </w:r>
    </w:p>
    <w:p w14:paraId="442CDCD5" w14:textId="77777777" w:rsidR="008301BD" w:rsidRPr="00E4568D" w:rsidRDefault="008301BD" w:rsidP="008301BD">
      <w:pPr>
        <w:pStyle w:val="Default"/>
        <w:spacing w:after="60"/>
        <w:rPr>
          <w:rFonts w:ascii="Book Antiqua" w:hAnsi="Book Antiqua" w:cs="Calibri"/>
          <w:b/>
          <w:bCs/>
          <w:sz w:val="22"/>
          <w:szCs w:val="22"/>
          <w14:ligatures w14:val="none"/>
        </w:rPr>
      </w:pPr>
      <w:r w:rsidRPr="00E4568D">
        <w:rPr>
          <w:rFonts w:ascii="Book Antiqua" w:hAnsi="Book Antiqua" w:cs="Calibri"/>
          <w:b/>
          <w:bCs/>
          <w:sz w:val="22"/>
          <w:szCs w:val="22"/>
          <w14:ligatures w14:val="none"/>
        </w:rPr>
        <w:t xml:space="preserve">Developmental Delay </w:t>
      </w:r>
    </w:p>
    <w:p w14:paraId="69D0FC4A" w14:textId="77777777" w:rsidR="008301BD" w:rsidRPr="00E4568D" w:rsidRDefault="008301BD" w:rsidP="008301BD">
      <w:pPr>
        <w:pStyle w:val="Default"/>
        <w:spacing w:after="60"/>
        <w:rPr>
          <w:rFonts w:ascii="Book Antiqua" w:hAnsi="Book Antiqua" w:cs="Calibri"/>
          <w:b/>
          <w:bCs/>
          <w:sz w:val="22"/>
          <w:szCs w:val="22"/>
          <w14:ligatures w14:val="none"/>
        </w:rPr>
      </w:pPr>
    </w:p>
    <w:p w14:paraId="1544744B" w14:textId="0820B51E" w:rsidR="008301BD" w:rsidRPr="00E4568D" w:rsidRDefault="008301BD" w:rsidP="008301BD">
      <w:pPr>
        <w:pStyle w:val="Default"/>
        <w:spacing w:after="60"/>
        <w:rPr>
          <w:rFonts w:ascii="Book Antiqua" w:hAnsi="Book Antiqua" w:cs="Calibri"/>
          <w:b/>
          <w:bCs/>
          <w:sz w:val="22"/>
          <w:szCs w:val="22"/>
          <w14:ligatures w14:val="none"/>
        </w:rPr>
      </w:pPr>
      <w:r w:rsidRPr="00E4568D">
        <w:rPr>
          <w:rFonts w:ascii="Book Antiqua" w:hAnsi="Book Antiqua" w:cs="Calibri"/>
          <w:b/>
          <w:bCs/>
          <w:u w:val="single"/>
          <w14:ligatures w14:val="none"/>
        </w:rPr>
        <w:t xml:space="preserve">Early Intervention </w:t>
      </w:r>
    </w:p>
    <w:p w14:paraId="4C0E2A26" w14:textId="5268B7E5" w:rsidR="008301BD" w:rsidRPr="00E4568D" w:rsidRDefault="008301BD" w:rsidP="008301BD">
      <w:pPr>
        <w:pStyle w:val="Default"/>
        <w:spacing w:after="60"/>
        <w:rPr>
          <w:rFonts w:ascii="Book Antiqua" w:hAnsi="Book Antiqua"/>
          <w:sz w:val="18"/>
          <w:szCs w:val="18"/>
          <w14:ligatures w14:val="none"/>
        </w:rPr>
      </w:pPr>
      <w:r w:rsidRPr="00E4568D">
        <w:rPr>
          <w:rFonts w:ascii="Book Antiqua" w:hAnsi="Book Antiqua" w:cs="Calibri"/>
          <w:sz w:val="20"/>
          <w:szCs w:val="20"/>
          <w14:ligatures w14:val="none"/>
        </w:rPr>
        <w:t xml:space="preserve">The IDEA ‘04 requires the provision of a free appropriate public education to children with disabilities between 3 years of age and the school district's age of beginners. In Pennsylvania, a child between 3 years of age and the school district's age of beginners who has a developmental delay or one or more of the physical or intellectual disabilities listed above may be identified as an "eligible young child." </w:t>
      </w:r>
    </w:p>
    <w:p w14:paraId="5673E03A"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Eligible young children are afforded the rights of school age children with disabilities, including screening, evaluation, individualized education program planning, and provision of appropriate programs and services. </w:t>
      </w:r>
    </w:p>
    <w:p w14:paraId="366DE48B"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30E5694F"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Potential signs of developmental delay and other risk factors that could indicate disabilities and the possibility that a child is an eligible young child could include: </w:t>
      </w:r>
      <w:r w:rsidRPr="00E4568D">
        <w:rPr>
          <w:rFonts w:ascii="Book Antiqua" w:hAnsi="Book Antiqua" w:cs="Calibri"/>
          <w:b/>
          <w:bCs/>
          <w:sz w:val="20"/>
          <w:szCs w:val="20"/>
          <w14:ligatures w14:val="none"/>
        </w:rPr>
        <w:t>By the age of 3</w:t>
      </w:r>
      <w:r w:rsidRPr="00E4568D">
        <w:rPr>
          <w:rFonts w:ascii="Book Antiqua" w:hAnsi="Book Antiqua" w:cs="Calibri"/>
          <w:sz w:val="20"/>
          <w:szCs w:val="20"/>
          <w14:ligatures w14:val="none"/>
        </w:rPr>
        <w:t xml:space="preserve">: not saying many words; not using 2 or 3 word phrases and sentences; not walking; awkward gait (walking); drooling; not able to answer “who” or “what” questions; not using utensil to feed self; </w:t>
      </w:r>
      <w:r w:rsidRPr="00E4568D">
        <w:rPr>
          <w:rFonts w:ascii="Book Antiqua" w:hAnsi="Book Antiqua" w:cs="Calibri"/>
          <w:b/>
          <w:bCs/>
          <w:sz w:val="20"/>
          <w:szCs w:val="20"/>
          <w14:ligatures w14:val="none"/>
        </w:rPr>
        <w:t>By the age of 4 (all of the above included)</w:t>
      </w:r>
      <w:r w:rsidRPr="00E4568D">
        <w:rPr>
          <w:rFonts w:ascii="Book Antiqua" w:hAnsi="Book Antiqua" w:cs="Calibri"/>
          <w:sz w:val="20"/>
          <w:szCs w:val="20"/>
          <w14:ligatures w14:val="none"/>
        </w:rPr>
        <w:t xml:space="preserve">: not toilet trained; difficulty with directional words (in, on, under, out); not playing with other children; not able to draw a circle, cross or imitate a vertical line; not able to understand the child’s speech most of the time; difficulty following simple two-step directions (pick up the paper and put it in the garbage); </w:t>
      </w:r>
      <w:r w:rsidRPr="00E4568D">
        <w:rPr>
          <w:rFonts w:ascii="Book Antiqua" w:hAnsi="Book Antiqua" w:cs="Calibri"/>
          <w:b/>
          <w:bCs/>
          <w:sz w:val="20"/>
          <w:szCs w:val="20"/>
          <w14:ligatures w14:val="none"/>
        </w:rPr>
        <w:t>By the age of 5 (all of the above included)</w:t>
      </w:r>
      <w:r w:rsidRPr="00E4568D">
        <w:rPr>
          <w:rFonts w:ascii="Book Antiqua" w:hAnsi="Book Antiqua" w:cs="Calibri"/>
          <w:sz w:val="20"/>
          <w:szCs w:val="20"/>
          <w14:ligatures w14:val="none"/>
        </w:rPr>
        <w:t xml:space="preserve">: unable to answer “where” questions; unable to recall details from a story; not drawing a person with at least 6 parts; immature speech patterns (me instead of I); not able to hop forward with one foot without support; </w:t>
      </w:r>
      <w:r w:rsidRPr="00E4568D">
        <w:rPr>
          <w:rFonts w:ascii="Book Antiqua" w:hAnsi="Book Antiqua" w:cs="Calibri"/>
          <w:b/>
          <w:bCs/>
          <w:sz w:val="20"/>
          <w:szCs w:val="20"/>
          <w14:ligatures w14:val="none"/>
        </w:rPr>
        <w:t>Other warning signs-at any age</w:t>
      </w:r>
      <w:r w:rsidRPr="00E4568D">
        <w:rPr>
          <w:rFonts w:ascii="Book Antiqua" w:hAnsi="Book Antiqua" w:cs="Calibri"/>
          <w:sz w:val="20"/>
          <w:szCs w:val="20"/>
          <w14:ligatures w14:val="none"/>
        </w:rPr>
        <w:t xml:space="preserve">: Little or no eye contact; over/under sensitivities to pain, light, noise; hand flapping; no awareness of space-always bumping into other people or things; awkward hand or foot positioning; won’t touch or eat certain textures; child no longer can do things he/she used to do; developed normally, then stopped; echoes what is said; plays with toys inappropriately (watches wheels spin on the car but doesn’t play with the car). </w:t>
      </w:r>
    </w:p>
    <w:p w14:paraId="6C05DA1B"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3FCD53A2" w14:textId="51A9E0B0" w:rsidR="008301BD" w:rsidRPr="00E4568D" w:rsidRDefault="008301BD" w:rsidP="008301BD">
      <w:pPr>
        <w:pStyle w:val="Default"/>
        <w:spacing w:after="60"/>
        <w:rPr>
          <w:rFonts w:ascii="Book Antiqua" w:hAnsi="Book Antiqua" w:cs="Calibri"/>
          <w:sz w:val="20"/>
          <w:szCs w:val="20"/>
          <w14:ligatures w14:val="none"/>
        </w:rPr>
      </w:pPr>
      <w:r w:rsidRPr="00E4568D">
        <w:rPr>
          <w:rFonts w:ascii="Book Antiqua" w:hAnsi="Book Antiqua" w:cs="Calibri"/>
          <w:sz w:val="20"/>
          <w:szCs w:val="20"/>
          <w14:ligatures w14:val="none"/>
        </w:rPr>
        <w:t xml:space="preserve">The Pennsylvania Department of Education is responsible for providing programs and services to eligible young children under Act 212 of 1990, the Early Intervention Services System Act. The Intermediate Unit 8 provides programs and services to eligible young children on behalf of the Pennsylvania Department of Education. For more information, contact the IU8 Preschool Office at (800) 228-7900. </w:t>
      </w:r>
    </w:p>
    <w:p w14:paraId="430E3389" w14:textId="77777777" w:rsidR="008301BD" w:rsidRPr="00E4568D" w:rsidRDefault="008301BD" w:rsidP="008301BD">
      <w:pPr>
        <w:pStyle w:val="Default"/>
        <w:spacing w:after="60"/>
        <w:rPr>
          <w:rFonts w:ascii="Book Antiqua" w:hAnsi="Book Antiqua" w:cs="Calibri"/>
          <w:b/>
          <w:bCs/>
          <w:u w:val="single"/>
          <w14:ligatures w14:val="none"/>
        </w:rPr>
      </w:pPr>
      <w:r w:rsidRPr="00E4568D">
        <w:rPr>
          <w:rFonts w:ascii="Book Antiqua" w:hAnsi="Book Antiqua" w:cs="Calibri"/>
          <w:b/>
          <w:bCs/>
          <w:u w:val="single"/>
          <w14:ligatures w14:val="none"/>
        </w:rPr>
        <w:t xml:space="preserve">Screening </w:t>
      </w:r>
    </w:p>
    <w:p w14:paraId="190A3F43" w14:textId="45FE449B" w:rsidR="008301BD" w:rsidRPr="00E4568D" w:rsidRDefault="008301BD" w:rsidP="008301BD">
      <w:pPr>
        <w:pStyle w:val="Default"/>
        <w:spacing w:after="60"/>
        <w:rPr>
          <w:rFonts w:ascii="Book Antiqua" w:hAnsi="Book Antiqua"/>
          <w:sz w:val="20"/>
          <w:szCs w:val="20"/>
          <w14:ligatures w14:val="none"/>
        </w:rPr>
      </w:pPr>
      <w:r w:rsidRPr="00E4568D">
        <w:rPr>
          <w:rFonts w:ascii="Book Antiqua" w:hAnsi="Book Antiqua" w:cs="Calibri"/>
          <w:sz w:val="20"/>
          <w:szCs w:val="20"/>
          <w14:ligatures w14:val="none"/>
        </w:rPr>
        <w:t xml:space="preserve">Intermediate Unit 8 and Penn Cambria School District has established and implemented procedures to locate, identify, and evaluate students and young children suspected of being exceptional. These procedures include screening activities which include but are not limited </w:t>
      </w:r>
      <w:proofErr w:type="gramStart"/>
      <w:r w:rsidRPr="00E4568D">
        <w:rPr>
          <w:rFonts w:ascii="Book Antiqua" w:hAnsi="Book Antiqua" w:cs="Calibri"/>
          <w:sz w:val="20"/>
          <w:szCs w:val="20"/>
          <w14:ligatures w14:val="none"/>
        </w:rPr>
        <w:t>to:</w:t>
      </w:r>
      <w:proofErr w:type="gramEnd"/>
      <w:r w:rsidRPr="00E4568D">
        <w:rPr>
          <w:rFonts w:ascii="Book Antiqua" w:hAnsi="Book Antiqua" w:cs="Calibri"/>
          <w:sz w:val="20"/>
          <w:szCs w:val="20"/>
          <w14:ligatures w14:val="none"/>
        </w:rPr>
        <w:t xml:space="preserve"> review of group-based data (cumulative records, enrollment records, health records, and report cards); hearing screening (at a minimum of kindergarten, special ungraded classes, first, second, third, seventh, and eleventh grades); vision screening (every grade level); motor screening; and speech and language screening. In schools which have a Pre-Referral, Child-Study, Early Intervening or Instructional Support Team, the above screening activities may lead to consideration by the teams to move to the next level of screening activities. </w:t>
      </w:r>
    </w:p>
    <w:p w14:paraId="71E89C26" w14:textId="530D86FA" w:rsidR="008301BD" w:rsidRPr="00E4568D" w:rsidRDefault="008301BD" w:rsidP="008301BD">
      <w:pPr>
        <w:widowControl w:val="0"/>
        <w:spacing w:after="60"/>
        <w:rPr>
          <w:rFonts w:ascii="Book Antiqua" w:hAnsi="Book Antiqua"/>
          <w:sz w:val="20"/>
          <w:szCs w:val="20"/>
          <w14:ligatures w14:val="none"/>
        </w:rPr>
      </w:pPr>
      <w:r w:rsidRPr="00E4568D">
        <w:rPr>
          <w:rFonts w:ascii="Book Antiqua" w:hAnsi="Book Antiqua" w:cs="Calibri"/>
          <w:sz w:val="20"/>
          <w:szCs w:val="20"/>
          <w14:ligatures w14:val="none"/>
        </w:rPr>
        <w:t xml:space="preserve">Intermediate Unit 8 and each school district has an established annual schedule to conduct screening activities. The screenings are conducted at specific times during the school year in designated school buildings and community sites. Screening may also be conducted in the student’s home school unless other arrangements are necessary. </w:t>
      </w:r>
      <w:r w:rsidRPr="00E4568D">
        <w:rPr>
          <w:rFonts w:ascii="Book Antiqua" w:hAnsi="Book Antiqua" w:cs="Calibri"/>
          <w:b/>
          <w:bCs/>
          <w:sz w:val="20"/>
          <w:szCs w:val="20"/>
          <w14:ligatures w14:val="none"/>
        </w:rPr>
        <w:t xml:space="preserve">Parents, </w:t>
      </w:r>
      <w:proofErr w:type="gramStart"/>
      <w:r w:rsidRPr="00E4568D">
        <w:rPr>
          <w:rFonts w:ascii="Book Antiqua" w:hAnsi="Book Antiqua" w:cs="Calibri"/>
          <w:b/>
          <w:bCs/>
          <w:sz w:val="20"/>
          <w:szCs w:val="20"/>
          <w14:ligatures w14:val="none"/>
        </w:rPr>
        <w:t>guardians</w:t>
      </w:r>
      <w:proofErr w:type="gramEnd"/>
      <w:r w:rsidRPr="00E4568D">
        <w:rPr>
          <w:rFonts w:ascii="Book Antiqua" w:hAnsi="Book Antiqua" w:cs="Calibri"/>
          <w:b/>
          <w:bCs/>
          <w:sz w:val="20"/>
          <w:szCs w:val="20"/>
          <w14:ligatures w14:val="none"/>
        </w:rPr>
        <w:t xml:space="preserve"> or surrogate parents may contact their local school district or Intermediate Unit 8 contact person if they wish to learn more, have questions, believe their child may need to be identified or to obtain specific information about the times and </w:t>
      </w:r>
      <w:r w:rsidRPr="00E4568D">
        <w:rPr>
          <w:rFonts w:ascii="Book Antiqua" w:hAnsi="Book Antiqua" w:cs="Calibri"/>
          <w:b/>
          <w:bCs/>
          <w:sz w:val="20"/>
          <w:szCs w:val="20"/>
          <w14:ligatures w14:val="none"/>
        </w:rPr>
        <w:lastRenderedPageBreak/>
        <w:t>locations of screening activities</w:t>
      </w:r>
      <w:r w:rsidRPr="00E4568D">
        <w:rPr>
          <w:rFonts w:ascii="Book Antiqua" w:hAnsi="Book Antiqua" w:cs="Calibri"/>
          <w:sz w:val="20"/>
          <w:szCs w:val="20"/>
          <w14:ligatures w14:val="none"/>
        </w:rPr>
        <w:t xml:space="preserve">. The contact person is listed at the end of this notice. </w:t>
      </w:r>
    </w:p>
    <w:p w14:paraId="03BB5B50"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45AAC921"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Except as indicated above or otherwise announced publicly, screening activities take place in an ongoing fashion throughout the school year. Each educational agency has a system for annually evaluating the effectiveness of its screening process. </w:t>
      </w:r>
    </w:p>
    <w:p w14:paraId="0CF4E617" w14:textId="77777777" w:rsidR="00E75148" w:rsidRDefault="008301BD" w:rsidP="00E75148">
      <w:pPr>
        <w:widowControl w:val="0"/>
        <w:rPr>
          <w:rFonts w:ascii="Book Antiqua" w:hAnsi="Book Antiqua"/>
          <w14:ligatures w14:val="none"/>
        </w:rPr>
      </w:pPr>
      <w:r w:rsidRPr="00E4568D">
        <w:rPr>
          <w:rFonts w:ascii="Book Antiqua" w:hAnsi="Book Antiqua"/>
          <w14:ligatures w14:val="none"/>
        </w:rPr>
        <w:t> </w:t>
      </w:r>
    </w:p>
    <w:p w14:paraId="7A30D00B" w14:textId="71F2DC28" w:rsidR="008301BD" w:rsidRPr="00E75148" w:rsidRDefault="008301BD" w:rsidP="00E75148">
      <w:pPr>
        <w:widowControl w:val="0"/>
        <w:rPr>
          <w:rFonts w:ascii="Book Antiqua" w:hAnsi="Book Antiqua" w:cs="Times New Roman"/>
          <w:sz w:val="20"/>
          <w:szCs w:val="20"/>
          <w14:ligatures w14:val="none"/>
        </w:rPr>
      </w:pPr>
      <w:r w:rsidRPr="00E4568D">
        <w:rPr>
          <w:rFonts w:ascii="Book Antiqua" w:hAnsi="Book Antiqua" w:cs="Calibri"/>
          <w:b/>
          <w:bCs/>
          <w:u w:val="single"/>
          <w14:ligatures w14:val="none"/>
        </w:rPr>
        <w:t xml:space="preserve">Evaluation </w:t>
      </w:r>
    </w:p>
    <w:p w14:paraId="2A76E398" w14:textId="33C72706" w:rsidR="008301BD" w:rsidRPr="00E4568D" w:rsidRDefault="008301BD" w:rsidP="008301BD">
      <w:pPr>
        <w:pStyle w:val="Default"/>
        <w:spacing w:after="60"/>
        <w:rPr>
          <w:rFonts w:ascii="Book Antiqua" w:hAnsi="Book Antiqua" w:cs="Calibri"/>
          <w:b/>
          <w:bCs/>
          <w:sz w:val="20"/>
          <w:szCs w:val="20"/>
          <w:u w:val="single"/>
          <w14:ligatures w14:val="none"/>
        </w:rPr>
      </w:pPr>
      <w:r w:rsidRPr="00E4568D">
        <w:rPr>
          <w:rFonts w:ascii="Book Antiqua" w:hAnsi="Book Antiqua" w:cs="Calibri"/>
          <w:sz w:val="20"/>
          <w:szCs w:val="20"/>
          <w14:ligatures w14:val="none"/>
        </w:rPr>
        <w:t xml:space="preserve">When screening indicates that a student may be a child with a disability, the school district will seek parental consent to conduct an evaluation. Evaluation means procedures used in the determination of whether a child has a disability and the nature and extent of the special education and related services that the child needs. The term means procedures used selectively with an individual child and </w:t>
      </w:r>
      <w:proofErr w:type="gramStart"/>
      <w:r w:rsidRPr="00E4568D">
        <w:rPr>
          <w:rFonts w:ascii="Book Antiqua" w:hAnsi="Book Antiqua" w:cs="Calibri"/>
          <w:sz w:val="20"/>
          <w:szCs w:val="20"/>
          <w14:ligatures w14:val="none"/>
        </w:rPr>
        <w:t>do</w:t>
      </w:r>
      <w:proofErr w:type="gramEnd"/>
      <w:r w:rsidRPr="00E4568D">
        <w:rPr>
          <w:rFonts w:ascii="Book Antiqua" w:hAnsi="Book Antiqua" w:cs="Calibri"/>
          <w:sz w:val="20"/>
          <w:szCs w:val="20"/>
          <w14:ligatures w14:val="none"/>
        </w:rPr>
        <w:t xml:space="preserve"> not mean basic tests administered to or procedures used with all children. </w:t>
      </w:r>
    </w:p>
    <w:p w14:paraId="2E0613CA"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3A31F07E"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This evaluation is conducted by a multidisciplinary team (MDT) that includes the parent and a group of qualified professionals. The process must be conducted in accordance with specific timelines and must include protection-in-evaluation procedures. For example, tests and procedures used as part of the evaluation may not be racially or culturally biased. </w:t>
      </w:r>
    </w:p>
    <w:p w14:paraId="28E3EFE3"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4B769056"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The evaluation process results in a written evaluation report. This report specifies a student's eligibility for special education based on the presence of a disability and the need for specially designed instruction. The evaluation report also makes recommendations for educational programming. Once parental consent for evaluation is obtained, the school district has timelines and procedures specified by law which it must follow. </w:t>
      </w:r>
    </w:p>
    <w:p w14:paraId="1E8C07EA"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7D185939"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Parents who think their child is exceptional may request that the school district conduct an evaluation. This request should be made in writing to the contact person in the accompanying listing. If a parent makes an oral request for an evaluation, the school district shall provide the parent with a form for that purpose. Pre-Referral, Child-Study, Early Intervening, or Instructional Support Team activities do not serve as a bar to the right of a parent to request, (at any time, including prior to or during the conduct of instructional support activities, an evaluation.) </w:t>
      </w:r>
    </w:p>
    <w:p w14:paraId="2A23C8E8"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04A76B95" w14:textId="77777777" w:rsidR="008301BD" w:rsidRPr="00E4568D" w:rsidRDefault="008301BD" w:rsidP="003E7CF0">
      <w:pPr>
        <w:pStyle w:val="Default"/>
        <w:spacing w:after="120"/>
        <w:rPr>
          <w:rFonts w:ascii="Book Antiqua" w:hAnsi="Book Antiqua" w:cs="Calibri"/>
          <w:sz w:val="20"/>
          <w:szCs w:val="20"/>
          <w14:ligatures w14:val="none"/>
        </w:rPr>
      </w:pPr>
      <w:r w:rsidRPr="00E4568D">
        <w:rPr>
          <w:rFonts w:ascii="Book Antiqua" w:hAnsi="Book Antiqua" w:cs="Calibri"/>
          <w:sz w:val="20"/>
          <w:szCs w:val="20"/>
          <w14:ligatures w14:val="none"/>
        </w:rPr>
        <w:t xml:space="preserve">Parents also have the right to obtain an independent educational evaluation. The school district must provide parents, on request, information about where an independent educational evaluation may be obtained. Under certain circumstances, such an independent educational evaluation may be obtained at public expense. </w:t>
      </w:r>
    </w:p>
    <w:p w14:paraId="73A7E548" w14:textId="77777777" w:rsidR="003E7CF0" w:rsidRPr="00E4568D" w:rsidRDefault="008301BD" w:rsidP="003E7CF0">
      <w:pPr>
        <w:pStyle w:val="Default"/>
        <w:rPr>
          <w:rFonts w:ascii="Book Antiqua" w:hAnsi="Book Antiqua" w:cs="Calibri"/>
          <w14:ligatures w14:val="none"/>
        </w:rPr>
      </w:pPr>
      <w:r w:rsidRPr="00E4568D">
        <w:rPr>
          <w:rFonts w:ascii="Book Antiqua" w:hAnsi="Book Antiqua" w:cs="Calibri"/>
          <w:b/>
          <w:bCs/>
          <w:u w:val="single"/>
          <w14:ligatures w14:val="none"/>
        </w:rPr>
        <w:t xml:space="preserve">Educational Placement </w:t>
      </w:r>
    </w:p>
    <w:p w14:paraId="20AF13AB" w14:textId="4C444F6D" w:rsidR="008301BD" w:rsidRPr="00E4568D" w:rsidRDefault="008301BD" w:rsidP="003E7CF0">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The IEP team develops a written education plan called an IEP. The IEP is based on the results of the evaluation. Required members include at least one regular education teacher of the child (if the child is, or may be, participating in the regular education environment), at least one special education teacher, or where appropriate, at least one special education provider, a local educational agency, the child, whenever appropriate, or beginning at age 14. Parents may agree, in writing, to excuse a team member or members. </w:t>
      </w:r>
    </w:p>
    <w:p w14:paraId="5441D347" w14:textId="44A30859"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An IEP describes a student's current educational levels, goals, objectives (when required), and the individualized programs and services that the student will receive. </w:t>
      </w:r>
      <w:proofErr w:type="gramStart"/>
      <w:r w:rsidRPr="00E4568D">
        <w:rPr>
          <w:rFonts w:ascii="Book Antiqua" w:hAnsi="Book Antiqua" w:cs="Calibri"/>
          <w:sz w:val="20"/>
          <w:szCs w:val="20"/>
          <w14:ligatures w14:val="none"/>
        </w:rPr>
        <w:t>IEP’s</w:t>
      </w:r>
      <w:proofErr w:type="gramEnd"/>
      <w:r w:rsidRPr="00E4568D">
        <w:rPr>
          <w:rFonts w:ascii="Book Antiqua" w:hAnsi="Book Antiqua" w:cs="Calibri"/>
          <w:sz w:val="20"/>
          <w:szCs w:val="20"/>
          <w14:ligatures w14:val="none"/>
        </w:rPr>
        <w:t xml:space="preserve"> are reviewed on an annual basis. The IEP team will make decisions about the type of services, the level of intervention, and the location of intervention. Types of services include: </w:t>
      </w:r>
    </w:p>
    <w:p w14:paraId="7C5329F3"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1. Autistic Support </w:t>
      </w:r>
    </w:p>
    <w:p w14:paraId="1D7D4358"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2. Blind and Visually Impaired Support </w:t>
      </w:r>
    </w:p>
    <w:p w14:paraId="698D4861"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3. Deaf and Hard of Hearing Support </w:t>
      </w:r>
    </w:p>
    <w:p w14:paraId="6C1EA107"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lastRenderedPageBreak/>
        <w:t xml:space="preserve">4. Emotional Support </w:t>
      </w:r>
    </w:p>
    <w:p w14:paraId="6E148A0B"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5. Learning Support </w:t>
      </w:r>
    </w:p>
    <w:p w14:paraId="2500B59E"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6. Life Skills Support </w:t>
      </w:r>
    </w:p>
    <w:p w14:paraId="27443E59"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7. Multiple Disabilities Support </w:t>
      </w:r>
    </w:p>
    <w:p w14:paraId="0018AEE8" w14:textId="77777777" w:rsidR="008301BD" w:rsidRPr="00E4568D" w:rsidRDefault="008301BD" w:rsidP="008301BD">
      <w:pPr>
        <w:pStyle w:val="Default"/>
        <w:spacing w:after="18"/>
        <w:rPr>
          <w:rFonts w:ascii="Book Antiqua" w:hAnsi="Book Antiqua" w:cs="Calibri"/>
          <w:sz w:val="20"/>
          <w:szCs w:val="20"/>
          <w14:ligatures w14:val="none"/>
        </w:rPr>
      </w:pPr>
      <w:r w:rsidRPr="00E4568D">
        <w:rPr>
          <w:rFonts w:ascii="Book Antiqua" w:hAnsi="Book Antiqua" w:cs="Calibri"/>
          <w:sz w:val="20"/>
          <w:szCs w:val="20"/>
          <w14:ligatures w14:val="none"/>
        </w:rPr>
        <w:t xml:space="preserve">8. Physical Support </w:t>
      </w:r>
    </w:p>
    <w:p w14:paraId="4DFAB433"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9. Speech and Language Support </w:t>
      </w:r>
    </w:p>
    <w:p w14:paraId="25DFF208"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w:t>
      </w:r>
    </w:p>
    <w:p w14:paraId="20664A4B" w14:textId="0D0AFF68"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Level of support options include: </w:t>
      </w:r>
    </w:p>
    <w:p w14:paraId="0F3CD9EB"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 Itinerant – Special Education supports and services provided by special education personnel for 20% or less of the school day. </w:t>
      </w:r>
    </w:p>
    <w:p w14:paraId="2C80C877" w14:textId="6BF3D1C4"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 Supplemental – Special Education </w:t>
      </w:r>
      <w:r w:rsidR="006A75F0" w:rsidRPr="00E4568D">
        <w:rPr>
          <w:rFonts w:ascii="Book Antiqua" w:hAnsi="Book Antiqua" w:cs="Calibri"/>
          <w:sz w:val="20"/>
          <w:szCs w:val="20"/>
          <w14:ligatures w14:val="none"/>
        </w:rPr>
        <w:t>support</w:t>
      </w:r>
      <w:r w:rsidRPr="00E4568D">
        <w:rPr>
          <w:rFonts w:ascii="Book Antiqua" w:hAnsi="Book Antiqua" w:cs="Calibri"/>
          <w:sz w:val="20"/>
          <w:szCs w:val="20"/>
          <w14:ligatures w14:val="none"/>
        </w:rPr>
        <w:t xml:space="preserve"> and services provided by Special Education personnel for more than 20% but less than 80% of the school day. </w:t>
      </w:r>
    </w:p>
    <w:p w14:paraId="63974AA1" w14:textId="77777777" w:rsidR="008301BD" w:rsidRPr="00E4568D" w:rsidRDefault="008301BD" w:rsidP="008301BD">
      <w:pPr>
        <w:pStyle w:val="Default"/>
        <w:rPr>
          <w:rFonts w:ascii="Book Antiqua" w:hAnsi="Book Antiqua" w:cs="Calibri"/>
          <w:sz w:val="20"/>
          <w:szCs w:val="20"/>
          <w14:ligatures w14:val="none"/>
        </w:rPr>
      </w:pPr>
      <w:r w:rsidRPr="00E4568D">
        <w:rPr>
          <w:rFonts w:ascii="Book Antiqua" w:hAnsi="Book Antiqua" w:cs="Calibri"/>
          <w:sz w:val="20"/>
          <w:szCs w:val="20"/>
          <w14:ligatures w14:val="none"/>
        </w:rPr>
        <w:t xml:space="preserve">Full-time - Special Education supports and services provided by Special Education personnel for 80% or more of the school day. </w:t>
      </w:r>
    </w:p>
    <w:p w14:paraId="7C81FD4A" w14:textId="682154CC" w:rsidR="008301BD" w:rsidRPr="00E4568D" w:rsidRDefault="008301BD" w:rsidP="003E7CF0">
      <w:pPr>
        <w:pStyle w:val="Default"/>
        <w:spacing w:after="120"/>
        <w:rPr>
          <w:rFonts w:ascii="Book Antiqua" w:hAnsi="Book Antiqua" w:cs="Calibri"/>
          <w:sz w:val="20"/>
          <w:szCs w:val="20"/>
          <w14:ligatures w14:val="none"/>
        </w:rPr>
      </w:pPr>
      <w:r w:rsidRPr="00E4568D">
        <w:rPr>
          <w:rFonts w:ascii="Book Antiqua" w:hAnsi="Book Antiqua" w:cs="Calibri"/>
          <w:sz w:val="20"/>
          <w:szCs w:val="20"/>
          <w14:ligatures w14:val="none"/>
        </w:rPr>
        <w:t xml:space="preserve">Placement must be made in the least restrictive environment in which the student's needs can be met with special education and related services. All students with disabilities must be educated to the maximum extent appropriate with children who are not disabled. </w:t>
      </w:r>
    </w:p>
    <w:p w14:paraId="21DEFB24" w14:textId="77777777" w:rsidR="008301BD" w:rsidRPr="00E4568D" w:rsidRDefault="008301BD" w:rsidP="003E7CF0">
      <w:pPr>
        <w:pStyle w:val="Default"/>
        <w:rPr>
          <w:rFonts w:ascii="Book Antiqua" w:hAnsi="Book Antiqua" w:cs="Calibri"/>
          <w:b/>
          <w:bCs/>
          <w:u w:val="single"/>
          <w14:ligatures w14:val="none"/>
        </w:rPr>
      </w:pPr>
      <w:r w:rsidRPr="00E4568D">
        <w:rPr>
          <w:rFonts w:ascii="Book Antiqua" w:hAnsi="Book Antiqua" w:cs="Calibri"/>
          <w:b/>
          <w:bCs/>
          <w:u w:val="single"/>
          <w14:ligatures w14:val="none"/>
        </w:rPr>
        <w:t xml:space="preserve">Services for Protected Handicapped Students </w:t>
      </w:r>
    </w:p>
    <w:p w14:paraId="21416F3D" w14:textId="038D9493" w:rsidR="008301BD" w:rsidRPr="00E4568D" w:rsidRDefault="008301BD" w:rsidP="003E7CF0">
      <w:pPr>
        <w:pStyle w:val="Default"/>
        <w:spacing w:after="60"/>
        <w:rPr>
          <w:rFonts w:ascii="Book Antiqua" w:hAnsi="Book Antiqua"/>
          <w:sz w:val="20"/>
          <w:szCs w:val="20"/>
          <w14:ligatures w14:val="none"/>
        </w:rPr>
      </w:pPr>
      <w:r w:rsidRPr="00E4568D">
        <w:rPr>
          <w:rFonts w:ascii="Book Antiqua" w:hAnsi="Book Antiqua"/>
          <w:sz w:val="20"/>
          <w:szCs w:val="20"/>
          <w14:ligatures w14:val="none"/>
        </w:rPr>
        <w:t> </w:t>
      </w:r>
      <w:r w:rsidRPr="00E4568D">
        <w:rPr>
          <w:rFonts w:ascii="Book Antiqua" w:hAnsi="Book Antiqua" w:cs="Calibri"/>
          <w:sz w:val="20"/>
          <w:szCs w:val="20"/>
          <w14:ligatures w14:val="none"/>
        </w:rPr>
        <w:t xml:space="preserve">Students who are not eligible to receive special education programs and services may qualify as “protected handicapped” students and therefore be protected by other federal and state laws intended to prevent discrimination. The school district must ensure that “protected handicapped” students have equal opportunity to participate in the school program and </w:t>
      </w:r>
      <w:r w:rsidR="003E7CF0" w:rsidRPr="00E4568D">
        <w:rPr>
          <w:rFonts w:ascii="Book Antiqua" w:hAnsi="Book Antiqua" w:cs="Calibri"/>
          <w:sz w:val="20"/>
          <w:szCs w:val="20"/>
          <w14:ligatures w14:val="none"/>
        </w:rPr>
        <w:t>extracurricular activities</w:t>
      </w:r>
      <w:r w:rsidRPr="00E4568D">
        <w:rPr>
          <w:rFonts w:ascii="Book Antiqua" w:hAnsi="Book Antiqua"/>
          <w:sz w:val="20"/>
          <w:szCs w:val="20"/>
          <w14:ligatures w14:val="none"/>
        </w:rPr>
        <w:t xml:space="preserve"> to the maximum extent appropriate for each individual student. </w:t>
      </w:r>
    </w:p>
    <w:p w14:paraId="67DF0C89" w14:textId="5ABE5072" w:rsidR="003E7CF0" w:rsidRPr="00E4568D" w:rsidRDefault="003E7CF0" w:rsidP="003E7CF0">
      <w:pPr>
        <w:pStyle w:val="Default"/>
        <w:spacing w:after="60"/>
        <w:rPr>
          <w:rFonts w:ascii="Book Antiqua" w:hAnsi="Book Antiqua" w:cs="Calibri"/>
          <w:sz w:val="20"/>
          <w:szCs w:val="20"/>
          <w14:ligatures w14:val="none"/>
        </w:rPr>
      </w:pPr>
      <w:r w:rsidRPr="00E4568D">
        <w:rPr>
          <w:rFonts w:ascii="Book Antiqua" w:hAnsi="Book Antiqua" w:cs="Calibri"/>
          <w:sz w:val="20"/>
          <w:szCs w:val="20"/>
          <w14:ligatures w14:val="none"/>
        </w:rPr>
        <w:t xml:space="preserve">In compliance with state and federal law, the school district will provide to each protected handicapped student without discrimination or cost to the student or family, those related aids, </w:t>
      </w:r>
      <w:proofErr w:type="gramStart"/>
      <w:r w:rsidRPr="00E4568D">
        <w:rPr>
          <w:rFonts w:ascii="Book Antiqua" w:hAnsi="Book Antiqua" w:cs="Calibri"/>
          <w:sz w:val="20"/>
          <w:szCs w:val="20"/>
          <w14:ligatures w14:val="none"/>
        </w:rPr>
        <w:t>services</w:t>
      </w:r>
      <w:proofErr w:type="gramEnd"/>
      <w:r w:rsidRPr="00E4568D">
        <w:rPr>
          <w:rFonts w:ascii="Book Antiqua" w:hAnsi="Book Antiqua" w:cs="Calibri"/>
          <w:sz w:val="20"/>
          <w:szCs w:val="20"/>
          <w14:ligatures w14:val="none"/>
        </w:rPr>
        <w:t xml:space="preserve"> or accommodations needed to provide equal opportunity to participate in and obtain the benefits of the school program and extracurricular activities to the maximum extent appropriate to the student's abilities. To qualify as a protected handicapped student, the child must be of school age with a physical or intellectual disability that substantially limits or prohibits participation in or access to an aspect of the school program. </w:t>
      </w:r>
    </w:p>
    <w:p w14:paraId="1BDD01D3" w14:textId="52889440" w:rsidR="003E7CF0" w:rsidRPr="00E4568D" w:rsidRDefault="003E7CF0" w:rsidP="003E7CF0">
      <w:pPr>
        <w:pStyle w:val="Default"/>
        <w:spacing w:after="60"/>
        <w:rPr>
          <w:rFonts w:ascii="Book Antiqua" w:hAnsi="Book Antiqua" w:cs="Calibri"/>
          <w:sz w:val="20"/>
          <w:szCs w:val="20"/>
          <w14:ligatures w14:val="none"/>
        </w:rPr>
      </w:pPr>
      <w:r w:rsidRPr="00E4568D">
        <w:rPr>
          <w:rFonts w:ascii="Book Antiqua" w:hAnsi="Book Antiqua" w:cs="Calibri"/>
          <w:sz w:val="20"/>
          <w:szCs w:val="20"/>
          <w14:ligatures w14:val="none"/>
        </w:rPr>
        <w:t xml:space="preserve">These services and protections for "protected handicapped” students may be distinct from those applicable to exceptional or thought-to-be exceptional students. The school district or the parent may initiate an evaluation if they believe a student, is a protected handicapped student. For further information on the evaluation procedures and provision of services to protected handicapped students, parents should contact the Special Education Contact listed at the end of this notice. </w:t>
      </w:r>
    </w:p>
    <w:p w14:paraId="57F092C7" w14:textId="2FBAA16F" w:rsidR="003E7CF0" w:rsidRPr="00E4568D" w:rsidRDefault="003E7CF0" w:rsidP="003E7CF0">
      <w:pPr>
        <w:widowControl w:val="0"/>
        <w:spacing w:after="60"/>
        <w:rPr>
          <w:rFonts w:ascii="Book Antiqua" w:hAnsi="Book Antiqua" w:cs="Times New Roman"/>
          <w:sz w:val="20"/>
          <w:szCs w:val="20"/>
          <w14:ligatures w14:val="none"/>
        </w:rPr>
      </w:pPr>
      <w:r w:rsidRPr="00E4568D">
        <w:rPr>
          <w:rFonts w:ascii="Book Antiqua" w:hAnsi="Book Antiqua"/>
          <w:b/>
          <w:bCs/>
          <w:sz w:val="20"/>
          <w:szCs w:val="20"/>
          <w:u w:val="single"/>
          <w14:ligatures w14:val="none"/>
        </w:rPr>
        <w:t>Services for Mentally Gifted Students</w:t>
      </w:r>
    </w:p>
    <w:p w14:paraId="692DD553" w14:textId="283EC97D" w:rsidR="003E7CF0" w:rsidRPr="00E4568D" w:rsidRDefault="003E7CF0" w:rsidP="003E7CF0">
      <w:pPr>
        <w:rPr>
          <w:rFonts w:ascii="Book Antiqua" w:hAnsi="Book Antiqua"/>
          <w:sz w:val="20"/>
          <w:szCs w:val="20"/>
          <w14:ligatures w14:val="none"/>
        </w:rPr>
      </w:pPr>
      <w:r w:rsidRPr="00E4568D">
        <w:rPr>
          <w:rFonts w:ascii="Book Antiqua" w:hAnsi="Book Antiqua"/>
          <w:sz w:val="20"/>
          <w:szCs w:val="20"/>
          <w14:ligatures w14:val="none"/>
        </w:rPr>
        <w:t xml:space="preserve">While Mentally Gifted is not included under the IDEA 2004, the Pennsylvania State Board of Education’s regulations as set forth in Chapter 16, Special Education for Gifted Students, provide that gifted students </w:t>
      </w:r>
      <w:proofErr w:type="gramStart"/>
      <w:r w:rsidRPr="00E4568D">
        <w:rPr>
          <w:rFonts w:ascii="Book Antiqua" w:hAnsi="Book Antiqua"/>
          <w:sz w:val="20"/>
          <w:szCs w:val="20"/>
          <w14:ligatures w14:val="none"/>
        </w:rPr>
        <w:t>are considered to be</w:t>
      </w:r>
      <w:proofErr w:type="gramEnd"/>
      <w:r w:rsidRPr="00E4568D">
        <w:rPr>
          <w:rFonts w:ascii="Book Antiqua" w:hAnsi="Book Antiqua"/>
          <w:sz w:val="20"/>
          <w:szCs w:val="20"/>
          <w14:ligatures w14:val="none"/>
        </w:rPr>
        <w:t xml:space="preserve"> children with exceptionalities and are in need of specially designed instruction.  Penn Cambria School District will conduct public awareness activities to inform the public of gifted education services and programs and how to request these services and programs throughout the school year. These awareness activities shall be designed to reach all parents of students living within the Penn Cambria School District via the local newspapers, student handbooks, and on the school district website. </w:t>
      </w:r>
    </w:p>
    <w:p w14:paraId="65B7E7B0" w14:textId="77777777" w:rsidR="003E7CF0" w:rsidRPr="007A05DD" w:rsidRDefault="003E7CF0" w:rsidP="007A05DD">
      <w:pPr>
        <w:spacing w:after="0"/>
        <w:rPr>
          <w:rFonts w:ascii="Book Antiqua" w:hAnsi="Book Antiqua"/>
          <w:b/>
          <w:bCs/>
          <w:sz w:val="24"/>
          <w:szCs w:val="24"/>
          <w:u w:val="single"/>
          <w14:ligatures w14:val="none"/>
        </w:rPr>
      </w:pPr>
      <w:r w:rsidRPr="007A05DD">
        <w:rPr>
          <w:rFonts w:ascii="Book Antiqua" w:hAnsi="Book Antiqua"/>
          <w:b/>
          <w:bCs/>
          <w:sz w:val="24"/>
          <w:szCs w:val="24"/>
          <w:u w:val="single"/>
          <w14:ligatures w14:val="none"/>
        </w:rPr>
        <w:t>Screening</w:t>
      </w:r>
    </w:p>
    <w:p w14:paraId="3A116508" w14:textId="2A2BC810" w:rsidR="003E7CF0" w:rsidRDefault="003E7CF0" w:rsidP="00E75148">
      <w:pPr>
        <w:spacing w:after="0"/>
        <w:rPr>
          <w:rFonts w:ascii="Book Antiqua" w:hAnsi="Book Antiqua"/>
          <w:b/>
          <w:bCs/>
          <w:sz w:val="24"/>
          <w:szCs w:val="24"/>
          <w:u w:val="single"/>
          <w14:ligatures w14:val="none"/>
        </w:rPr>
      </w:pPr>
      <w:r w:rsidRPr="00E4568D">
        <w:rPr>
          <w:rFonts w:ascii="Book Antiqua" w:hAnsi="Book Antiqua"/>
          <w:sz w:val="20"/>
          <w:szCs w:val="20"/>
          <w14:ligatures w14:val="none"/>
        </w:rPr>
        <w:t xml:space="preserve">Penn Cambria School District conducts an annual search for students that may potentially be gifted.  This search is conducted yearly, however at any time teachers from grades K through 12 may make a request to have a student screened or evaluated for gifted eligibility.  At any time throughout the school year, a parent may also request in writing to the special education director for a child to be evaluated to </w:t>
      </w:r>
      <w:r w:rsidRPr="00E4568D">
        <w:rPr>
          <w:rFonts w:ascii="Book Antiqua" w:hAnsi="Book Antiqua"/>
          <w:sz w:val="20"/>
          <w:szCs w:val="20"/>
          <w14:ligatures w14:val="none"/>
        </w:rPr>
        <w:lastRenderedPageBreak/>
        <w:t>determine eligibility as a mentally gifted student.  A parent may only request to have the child evaluated one time per school term.  The school district shall determine the student’s needs through a screening and evaluation process which meets the requirements of Chapter 16.</w:t>
      </w:r>
    </w:p>
    <w:p w14:paraId="5917AE97" w14:textId="77777777" w:rsidR="00E75148" w:rsidRPr="00E4568D" w:rsidRDefault="00E75148" w:rsidP="00E75148">
      <w:pPr>
        <w:spacing w:after="0"/>
        <w:rPr>
          <w:rFonts w:ascii="Book Antiqua" w:hAnsi="Book Antiqua"/>
          <w:b/>
          <w:bCs/>
          <w:sz w:val="24"/>
          <w:szCs w:val="24"/>
          <w:u w:val="single"/>
          <w14:ligatures w14:val="none"/>
        </w:rPr>
      </w:pPr>
    </w:p>
    <w:p w14:paraId="3E0B660D" w14:textId="6F3E09F8" w:rsidR="003E7CF0" w:rsidRPr="007A05DD" w:rsidRDefault="003E7CF0" w:rsidP="003E7CF0">
      <w:pPr>
        <w:spacing w:after="60"/>
        <w:rPr>
          <w:rFonts w:ascii="Book Antiqua" w:hAnsi="Book Antiqua"/>
          <w:b/>
          <w:bCs/>
          <w:sz w:val="24"/>
          <w:szCs w:val="24"/>
          <w:u w:val="single"/>
          <w14:ligatures w14:val="none"/>
        </w:rPr>
      </w:pPr>
      <w:r w:rsidRPr="007A05DD">
        <w:rPr>
          <w:rFonts w:ascii="Book Antiqua" w:hAnsi="Book Antiqua"/>
          <w:b/>
          <w:bCs/>
          <w:sz w:val="20"/>
          <w:szCs w:val="20"/>
          <w:u w:val="single"/>
          <w14:ligatures w14:val="none"/>
        </w:rPr>
        <w:t>Gifted Multidisciplinary Evaluation</w:t>
      </w:r>
    </w:p>
    <w:p w14:paraId="5DF18DA3" w14:textId="4EBB2044" w:rsidR="003E7CF0" w:rsidRPr="00E4568D" w:rsidRDefault="003E7CF0" w:rsidP="003E7CF0">
      <w:pPr>
        <w:rPr>
          <w:rFonts w:ascii="Book Antiqua" w:hAnsi="Book Antiqua"/>
          <w:sz w:val="20"/>
          <w:szCs w:val="20"/>
          <w14:ligatures w14:val="none"/>
        </w:rPr>
      </w:pPr>
      <w:r w:rsidRPr="00E4568D">
        <w:rPr>
          <w:rFonts w:ascii="Book Antiqua" w:hAnsi="Book Antiqua"/>
          <w:sz w:val="20"/>
          <w:szCs w:val="20"/>
          <w14:ligatures w14:val="none"/>
        </w:rPr>
        <w:t>For students who are potentially mentally gifted students, the district will take the following steps:</w:t>
      </w:r>
    </w:p>
    <w:p w14:paraId="16D38F31" w14:textId="77777777" w:rsidR="003E7CF0" w:rsidRPr="00E4568D" w:rsidRDefault="003E7CF0" w:rsidP="003E7CF0">
      <w:pPr>
        <w:widowControl w:val="0"/>
        <w:spacing w:after="0"/>
        <w:ind w:left="870" w:hanging="360"/>
        <w:rPr>
          <w:rFonts w:ascii="Book Antiqua" w:hAnsi="Book Antiqua"/>
          <w:sz w:val="20"/>
          <w:szCs w:val="20"/>
          <w14:ligatures w14:val="none"/>
        </w:rPr>
      </w:pPr>
      <w:r w:rsidRPr="00E4568D">
        <w:rPr>
          <w:rFonts w:ascii="Book Antiqua" w:hAnsi="Book Antiqua"/>
          <w:sz w:val="20"/>
          <w:szCs w:val="20"/>
          <w14:ligatures w14:val="none"/>
        </w:rPr>
        <w:t>Conduct the Gifted Multidisciplinary Evaluation</w:t>
      </w:r>
    </w:p>
    <w:p w14:paraId="4D2910A2" w14:textId="77777777" w:rsidR="003E7CF0" w:rsidRPr="00E4568D" w:rsidRDefault="003E7CF0" w:rsidP="003E7CF0">
      <w:pPr>
        <w:widowControl w:val="0"/>
        <w:spacing w:after="0"/>
        <w:ind w:left="870" w:hanging="360"/>
        <w:rPr>
          <w:rFonts w:ascii="Book Antiqua" w:hAnsi="Book Antiqua"/>
          <w:sz w:val="20"/>
          <w:szCs w:val="20"/>
          <w14:ligatures w14:val="none"/>
        </w:rPr>
      </w:pPr>
      <w:r w:rsidRPr="00E4568D">
        <w:rPr>
          <w:rFonts w:ascii="Book Antiqua" w:hAnsi="Book Antiqua"/>
          <w:sz w:val="20"/>
          <w:szCs w:val="20"/>
          <w14:ligatures w14:val="none"/>
        </w:rPr>
        <w:t>Compile a Gifted Written Report</w:t>
      </w:r>
    </w:p>
    <w:p w14:paraId="3B6FFBC8" w14:textId="77777777" w:rsidR="003E7CF0" w:rsidRPr="00E4568D" w:rsidRDefault="003E7CF0" w:rsidP="003E7CF0">
      <w:pPr>
        <w:widowControl w:val="0"/>
        <w:spacing w:after="0"/>
        <w:ind w:left="870" w:hanging="360"/>
        <w:rPr>
          <w:rFonts w:ascii="Book Antiqua" w:hAnsi="Book Antiqua"/>
          <w:sz w:val="20"/>
          <w:szCs w:val="20"/>
          <w14:ligatures w14:val="none"/>
        </w:rPr>
      </w:pPr>
      <w:r w:rsidRPr="00E4568D">
        <w:rPr>
          <w:rFonts w:ascii="Book Antiqua" w:hAnsi="Book Antiqua"/>
          <w:sz w:val="20"/>
          <w:szCs w:val="20"/>
          <w14:ligatures w14:val="none"/>
        </w:rPr>
        <w:t>Convene a Gifted Individualized Education team meeting to determine whether the student is gifted; and,</w:t>
      </w:r>
    </w:p>
    <w:p w14:paraId="521AF4D5" w14:textId="77777777" w:rsidR="003E7CF0" w:rsidRPr="00E4568D" w:rsidRDefault="003E7CF0" w:rsidP="003E7CF0">
      <w:pPr>
        <w:widowControl w:val="0"/>
        <w:spacing w:after="120"/>
        <w:ind w:left="870" w:hanging="360"/>
        <w:rPr>
          <w:rFonts w:ascii="Book Antiqua" w:hAnsi="Book Antiqua"/>
          <w:sz w:val="20"/>
          <w:szCs w:val="20"/>
          <w14:ligatures w14:val="none"/>
        </w:rPr>
      </w:pPr>
      <w:r w:rsidRPr="00E4568D">
        <w:rPr>
          <w:rFonts w:ascii="Book Antiqua" w:hAnsi="Book Antiqua"/>
          <w:sz w:val="20"/>
          <w:szCs w:val="20"/>
          <w14:ligatures w14:val="none"/>
        </w:rPr>
        <w:t>Develop a Gifted Individualized Education program if the student is determined to be a mentally gifted student.</w:t>
      </w:r>
    </w:p>
    <w:p w14:paraId="10142B41" w14:textId="70CC0C1D" w:rsidR="003E7CF0" w:rsidRPr="007A05DD" w:rsidRDefault="003E7CF0" w:rsidP="007A05DD">
      <w:pPr>
        <w:spacing w:after="0"/>
        <w:rPr>
          <w:rFonts w:ascii="Book Antiqua" w:hAnsi="Book Antiqua"/>
          <w:bCs/>
          <w:sz w:val="24"/>
          <w:szCs w:val="24"/>
          <w:u w:val="single"/>
          <w14:ligatures w14:val="none"/>
        </w:rPr>
      </w:pPr>
      <w:r w:rsidRPr="007A05DD">
        <w:rPr>
          <w:rFonts w:ascii="Book Antiqua" w:hAnsi="Book Antiqua"/>
          <w:b/>
          <w:bCs/>
          <w:sz w:val="24"/>
          <w:szCs w:val="24"/>
          <w:u w:val="single"/>
          <w14:ligatures w14:val="none"/>
        </w:rPr>
        <w:t>Program Model</w:t>
      </w:r>
      <w:r w:rsidRPr="007A05DD">
        <w:rPr>
          <w:rFonts w:ascii="Book Antiqua" w:hAnsi="Book Antiqua"/>
          <w:bCs/>
          <w:sz w:val="24"/>
          <w:szCs w:val="24"/>
          <w:u w:val="single"/>
          <w14:ligatures w14:val="none"/>
        </w:rPr>
        <w:t xml:space="preserve"> </w:t>
      </w:r>
    </w:p>
    <w:p w14:paraId="7D2C7305" w14:textId="1ABE42C4" w:rsidR="003E7CF0" w:rsidRPr="00E4568D" w:rsidRDefault="003E7CF0" w:rsidP="007A05DD">
      <w:pPr>
        <w:spacing w:after="60"/>
        <w:rPr>
          <w:rFonts w:ascii="Book Antiqua" w:hAnsi="Book Antiqua"/>
          <w:sz w:val="20"/>
          <w:szCs w:val="20"/>
          <w14:ligatures w14:val="none"/>
        </w:rPr>
      </w:pPr>
      <w:r w:rsidRPr="00E4568D">
        <w:rPr>
          <w:rFonts w:ascii="Book Antiqua" w:hAnsi="Book Antiqua"/>
          <w:sz w:val="20"/>
          <w:szCs w:val="20"/>
          <w14:ligatures w14:val="none"/>
        </w:rPr>
        <w:t xml:space="preserve">Penn Cambria School District implements an inclusive model for Gifted Education across all grade levels.  Please contact the special education director if you need additional information about evaluation and programming for mentally gifted students. </w:t>
      </w:r>
    </w:p>
    <w:p w14:paraId="561BAD11" w14:textId="77777777" w:rsidR="003E7CF0" w:rsidRPr="00E4568D" w:rsidRDefault="003E7CF0" w:rsidP="007A05DD">
      <w:pPr>
        <w:pStyle w:val="Default"/>
        <w:spacing w:after="60"/>
        <w:rPr>
          <w:rFonts w:ascii="Book Antiqua" w:hAnsi="Book Antiqua" w:cs="Calibri"/>
          <w:b/>
          <w:bCs/>
          <w:u w:val="single"/>
          <w14:ligatures w14:val="none"/>
        </w:rPr>
      </w:pPr>
      <w:r w:rsidRPr="00E4568D">
        <w:rPr>
          <w:rFonts w:ascii="Book Antiqua" w:hAnsi="Book Antiqua" w:cs="Calibri"/>
          <w:b/>
          <w:bCs/>
          <w:u w:val="single"/>
          <w14:ligatures w14:val="none"/>
        </w:rPr>
        <w:t xml:space="preserve">Confidentiality </w:t>
      </w:r>
    </w:p>
    <w:p w14:paraId="48C893DC" w14:textId="2356DAFC" w:rsidR="003E7CF0" w:rsidRPr="00E4568D" w:rsidRDefault="003E7CF0" w:rsidP="003E7CF0">
      <w:pPr>
        <w:pStyle w:val="Default"/>
        <w:spacing w:after="60"/>
        <w:rPr>
          <w:rFonts w:ascii="Book Antiqua" w:hAnsi="Book Antiqua" w:cs="Calibri"/>
          <w:b/>
          <w:bCs/>
          <w:sz w:val="22"/>
          <w:szCs w:val="22"/>
          <w:u w:val="single"/>
          <w14:ligatures w14:val="none"/>
        </w:rPr>
      </w:pPr>
      <w:r w:rsidRPr="00E4568D">
        <w:rPr>
          <w:rFonts w:ascii="Book Antiqua" w:hAnsi="Book Antiqua" w:cs="Calibri"/>
          <w:sz w:val="22"/>
          <w:szCs w:val="22"/>
          <w14:ligatures w14:val="none"/>
        </w:rPr>
        <w:t xml:space="preserve">Each school district protects the confidentiality of personally identifiable information in accordance with the Family Educational Rights and Privacy Act of 1974 (FERPA) and other applicable federal and state laws, policies, and regulations. </w:t>
      </w:r>
    </w:p>
    <w:p w14:paraId="51DD47AC"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Education records means those records that are directly related to the student, including computer media and videotape, which are maintained by an educational agency or by a party acting for the agency. Educational agency, for purposes of this notice, means the local school district and/or the Intermediate Unit 8. For all students, the educational agency maintains education records that include but are not limited to: </w:t>
      </w:r>
    </w:p>
    <w:p w14:paraId="311368C7"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 Personally identifiable information - confidential information that includes, but is not limited to, the student's name, name of parents and other family members, the address of the student or student's family, and personal information or personal characteristics which would make the student's identity easily traceable. </w:t>
      </w:r>
    </w:p>
    <w:p w14:paraId="50A76538"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 Directory information - information contained in an education record of a student which would not generally be considered harmful or an invasion of privacy if disclosed. It includes, but is </w:t>
      </w:r>
      <w:r w:rsidRPr="00E4568D">
        <w:rPr>
          <w:rFonts w:ascii="Book Antiqua" w:hAnsi="Book Antiqua" w:cs="Calibri"/>
          <w:b/>
          <w:bCs/>
          <w:sz w:val="22"/>
          <w:szCs w:val="22"/>
          <w14:ligatures w14:val="none"/>
        </w:rPr>
        <w:t xml:space="preserve">not limited </w:t>
      </w:r>
      <w:r w:rsidRPr="00E4568D">
        <w:rPr>
          <w:rFonts w:ascii="Book Antiqua" w:hAnsi="Book Antiqua" w:cs="Calibri"/>
          <w:sz w:val="22"/>
          <w:szCs w:val="22"/>
          <w14:ligatures w14:val="none"/>
        </w:rPr>
        <w:t xml:space="preserve">to, the student's name, address, telephone number, date and place of birth, major field of study, participation in officially recognized activities and sports, </w:t>
      </w:r>
      <w:proofErr w:type="gramStart"/>
      <w:r w:rsidRPr="00E4568D">
        <w:rPr>
          <w:rFonts w:ascii="Book Antiqua" w:hAnsi="Book Antiqua" w:cs="Calibri"/>
          <w:sz w:val="22"/>
          <w:szCs w:val="22"/>
          <w14:ligatures w14:val="none"/>
        </w:rPr>
        <w:t>weight</w:t>
      </w:r>
      <w:proofErr w:type="gramEnd"/>
      <w:r w:rsidRPr="00E4568D">
        <w:rPr>
          <w:rFonts w:ascii="Book Antiqua" w:hAnsi="Book Antiqua" w:cs="Calibri"/>
          <w:sz w:val="22"/>
          <w:szCs w:val="22"/>
          <w14:ligatures w14:val="none"/>
        </w:rPr>
        <w:t xml:space="preserve"> and height of members of athletic teams, dates of attendance, degrees and awards received, and the most recent previous educational agency or institution attended. </w:t>
      </w:r>
    </w:p>
    <w:p w14:paraId="40E307C2"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60AD8553"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The Family Educational Rights and Privacy Act (FERPA) affords parents and students over 18 years of age certain rights with respect to the student's education records. They are: </w:t>
      </w:r>
    </w:p>
    <w:p w14:paraId="7BE0B7E9"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1. Parents have the right to inspect and review a child's education record. The educational agency will comply with a request to inspect and review education records without unnecessary delay and before any meeting regarding an IEP or any due process hearing, but in no case more than 45 days after the request has been made. Requests should be submitted in writing, indicating the records the parents wish to inspect, to the school principal or other appropriate school official. Parents have the right to a response from the educational agency to reasonable requests for explanations and interpretations of the records. Parents have the right to </w:t>
      </w:r>
      <w:r w:rsidRPr="00E4568D">
        <w:rPr>
          <w:rFonts w:ascii="Book Antiqua" w:hAnsi="Book Antiqua" w:cs="Calibri"/>
          <w:sz w:val="22"/>
          <w:szCs w:val="22"/>
          <w14:ligatures w14:val="none"/>
        </w:rPr>
        <w:lastRenderedPageBreak/>
        <w:t xml:space="preserve">request copies of the records. While the educational agency cannot charge a fee to search for or to retrieve information, it may charge a copying fee </w:t>
      </w:r>
      <w:proofErr w:type="gramStart"/>
      <w:r w:rsidRPr="00E4568D">
        <w:rPr>
          <w:rFonts w:ascii="Book Antiqua" w:hAnsi="Book Antiqua" w:cs="Calibri"/>
          <w:sz w:val="22"/>
          <w:szCs w:val="22"/>
          <w14:ligatures w14:val="none"/>
        </w:rPr>
        <w:t>as long as</w:t>
      </w:r>
      <w:proofErr w:type="gramEnd"/>
      <w:r w:rsidRPr="00E4568D">
        <w:rPr>
          <w:rFonts w:ascii="Book Antiqua" w:hAnsi="Book Antiqua" w:cs="Calibri"/>
          <w:sz w:val="22"/>
          <w:szCs w:val="22"/>
          <w14:ligatures w14:val="none"/>
        </w:rPr>
        <w:t xml:space="preserve"> it does not effectively prevent the parents from exercising their right to inspect and review the records. Parents have the right to appoint a representative to inspect and review their child's records. If any education record contains information on more than one child, parents have the right only to inspect and review the information relating to their child. </w:t>
      </w:r>
    </w:p>
    <w:p w14:paraId="76FC6206"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4B496E19" w14:textId="1C6A3BCE" w:rsidR="003E7CF0" w:rsidRPr="00E4568D" w:rsidRDefault="003E7CF0" w:rsidP="003E7CF0">
      <w:pPr>
        <w:pStyle w:val="Default"/>
        <w:spacing w:after="120"/>
        <w:rPr>
          <w:rFonts w:ascii="Book Antiqua" w:hAnsi="Book Antiqua" w:cs="Calibri"/>
          <w:sz w:val="22"/>
          <w:szCs w:val="22"/>
          <w14:ligatures w14:val="none"/>
        </w:rPr>
      </w:pPr>
      <w:r w:rsidRPr="00E4568D">
        <w:rPr>
          <w:rFonts w:ascii="Book Antiqua" w:hAnsi="Book Antiqua" w:cs="Calibri"/>
          <w:sz w:val="22"/>
          <w:szCs w:val="22"/>
          <w14:ligatures w14:val="none"/>
        </w:rPr>
        <w:t xml:space="preserve">2. If parents think information in an education record is inaccurate, misleading, or violates the privacy or other rights of their child, they may request amendment of the record. Requests should be in writing and clearly identify the part of the record they want changed and specify why it is inaccurate or misleading. The educational agency will decide whether to amend the record and will notify the parents in writing of its decision. If the educational agency refuses to amend a record, it will notify the parents of their right to a hearing to challenge the disputed information. Additional information regarding the hearing procedures will be provided to the parents or student when notified of the right to a hearing. </w:t>
      </w:r>
    </w:p>
    <w:p w14:paraId="4EC46CE2" w14:textId="1E29040C" w:rsidR="003E7CF0" w:rsidRPr="00E4568D" w:rsidRDefault="003E7CF0" w:rsidP="003E7CF0">
      <w:pPr>
        <w:widowControl w:val="0"/>
        <w:spacing w:after="120"/>
        <w:rPr>
          <w:rFonts w:ascii="Book Antiqua" w:hAnsi="Book Antiqua"/>
          <w14:ligatures w14:val="none"/>
        </w:rPr>
      </w:pPr>
      <w:r w:rsidRPr="00E4568D">
        <w:rPr>
          <w:rFonts w:ascii="Book Antiqua" w:hAnsi="Book Antiqua" w:cs="Calibri"/>
          <w14:ligatures w14:val="none"/>
        </w:rPr>
        <w:t xml:space="preserve">3. “Destruction” of information means physical destruction or removal of personal identifiers, so the information is no longer personally identifiable. </w:t>
      </w:r>
    </w:p>
    <w:p w14:paraId="5A92F2DC" w14:textId="4AE2D694"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Whenever information is no longer needed to provide educational services to a child or six (6) years after graduation, the information in their education record will be destroyed by the educational agency if there is not a current request to inspect and review or a request for copies. However, a permanent record of a former student’s name, telephone number, grades, achievement, attendance, classes attended, grade level completed, year completed, Evaluation/Re-evaluation Reports, last three (3) IEPs, and last Notice of Recommended Educational Placement may be maintained in an electronic form without time limitation. </w:t>
      </w:r>
    </w:p>
    <w:p w14:paraId="527BC341"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70FE6C94"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Information no longer needed to provide educational services must be destroyed if requested by a parent. However, a permanent record of a student’s name, address, phone number, grades, attendance, classes attended, grade level completed, year completed may be maintained in an electronic form without time limitation. </w:t>
      </w:r>
    </w:p>
    <w:p w14:paraId="6B984D0B"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4CD092C3"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4. The educational agency will provide, upon request, a listing of the types and locations of education records maintained, the school officials responsible for these records, and the school personnel authorized to see personally identifiable information. Such personnel receive training and instruction regarding confidentiality. The educational agency keeps a record of parties obtaining access to education records, including the name of the party, the date access was given, and the purpose for which the party is authorized to use the records. </w:t>
      </w:r>
    </w:p>
    <w:p w14:paraId="789B0EBD" w14:textId="1756049D"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5. Parents have the right to consent to disclosures of personally identifiable information contained in the student's education records, except to the extent that FERPA authorizes disclosure without consent. "Consent" means: the parent (s) have been fully informed regarding the activity requiring consent, in their native language or other mode of communication; they understand and agree in writing to the activity; and they understand that consent is voluntary and may be revoked at any time. Information may be disclosed without consent to school officials with legitimate educational interests. A school official is a person employed by the District as an administrator, supervisor, instructor, or support staff member (including health or medical staff and law enforcement unit personnel); person or company with whom the educational agency has contracted to perform a special task (such as an attorney, auditor, </w:t>
      </w:r>
      <w:r w:rsidRPr="00E4568D">
        <w:rPr>
          <w:rFonts w:ascii="Book Antiqua" w:hAnsi="Book Antiqua" w:cs="Calibri"/>
          <w:sz w:val="22"/>
          <w:szCs w:val="22"/>
          <w14:ligatures w14:val="none"/>
        </w:rPr>
        <w:lastRenderedPageBreak/>
        <w:t xml:space="preserve">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to fulfill his or her professional responsibility. </w:t>
      </w:r>
    </w:p>
    <w:p w14:paraId="6F9168EF" w14:textId="77777777" w:rsidR="003E7CF0" w:rsidRPr="00E4568D" w:rsidRDefault="003E7CF0" w:rsidP="003E7CF0">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387397D4" w14:textId="29459389" w:rsidR="003E7CF0" w:rsidRPr="00E4568D" w:rsidRDefault="003E7CF0" w:rsidP="00475E5D">
      <w:pPr>
        <w:pStyle w:val="Default"/>
        <w:spacing w:after="120"/>
        <w:rPr>
          <w:rFonts w:ascii="Book Antiqua" w:hAnsi="Book Antiqua" w:cs="Calibri"/>
          <w:sz w:val="22"/>
          <w:szCs w:val="22"/>
          <w14:ligatures w14:val="none"/>
        </w:rPr>
      </w:pPr>
      <w:r w:rsidRPr="00E4568D">
        <w:rPr>
          <w:rFonts w:ascii="Book Antiqua" w:hAnsi="Book Antiqua" w:cs="Calibri"/>
          <w:sz w:val="22"/>
          <w:szCs w:val="22"/>
          <w14:ligatures w14:val="none"/>
        </w:rPr>
        <w:t xml:space="preserve">Directory information may be released without parent consent unless the parent has exercised their right to opt out of disclosure of directory information. Parents have the right to refuse to let an agency designate any or all the above information as directory information. </w:t>
      </w:r>
    </w:p>
    <w:p w14:paraId="70C583EA" w14:textId="77777777" w:rsidR="00475E5D" w:rsidRPr="00E4568D" w:rsidRDefault="00475E5D" w:rsidP="00475E5D">
      <w:pPr>
        <w:pStyle w:val="Default"/>
        <w:spacing w:after="120"/>
        <w:rPr>
          <w:rFonts w:ascii="Book Antiqua" w:hAnsi="Book Antiqua" w:cs="Calibri"/>
          <w:sz w:val="22"/>
          <w:szCs w:val="22"/>
          <w14:ligatures w14:val="none"/>
        </w:rPr>
      </w:pPr>
      <w:r w:rsidRPr="00E4568D">
        <w:rPr>
          <w:rFonts w:ascii="Book Antiqua" w:hAnsi="Book Antiqua" w:cs="Calibri"/>
          <w:sz w:val="22"/>
          <w:szCs w:val="22"/>
          <w14:ligatures w14:val="none"/>
        </w:rPr>
        <w:t xml:space="preserve">Upon request, the educational agency discloses education records (including disciplinary records) without consent to officials of another school district in which a student seeks or intends to enroll. </w:t>
      </w:r>
    </w:p>
    <w:p w14:paraId="646296C0"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6. Parents have a right to file a complaint with the U.S. Department of Education concerning alleged failures by an educational agency to comply with the requirements of FERPA. Complaints may be filed with the Family Policy Compliance Office, U.S. Department of Education, 400 Maryland Avenue, S.W., Washington, D.C. 20202-4605. </w:t>
      </w:r>
    </w:p>
    <w:p w14:paraId="353E2F93"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2DB3DC7E"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7. NDAA of 2002 also requires districts to give military recruiters the same access to secondary school students as provided to postsecondary institutions or to prospective employers; and provide students’ names, addresses, and telephone listings to military recruiters, when requested, unless a parent has opted out of providing such information. </w:t>
      </w:r>
    </w:p>
    <w:p w14:paraId="681E8931"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7681F836" w14:textId="77777777" w:rsidR="00475E5D" w:rsidRPr="00E4568D" w:rsidRDefault="00475E5D" w:rsidP="00475E5D">
      <w:pPr>
        <w:pStyle w:val="Default"/>
        <w:rPr>
          <w:rFonts w:ascii="Book Antiqua" w:hAnsi="Book Antiqua" w:cs="Calibri"/>
          <w:b/>
          <w:bCs/>
          <w:sz w:val="22"/>
          <w:szCs w:val="22"/>
          <w:u w:val="single"/>
          <w14:ligatures w14:val="none"/>
        </w:rPr>
      </w:pPr>
      <w:r w:rsidRPr="00E4568D">
        <w:rPr>
          <w:rFonts w:ascii="Book Antiqua" w:hAnsi="Book Antiqua" w:cs="Calibri"/>
          <w:b/>
          <w:bCs/>
          <w:sz w:val="22"/>
          <w:szCs w:val="22"/>
          <w:u w:val="single"/>
          <w14:ligatures w14:val="none"/>
        </w:rPr>
        <w:t xml:space="preserve">Mode of Communication </w:t>
      </w:r>
    </w:p>
    <w:p w14:paraId="1918F76C" w14:textId="4453FF8A" w:rsidR="00475E5D" w:rsidRPr="00E4568D" w:rsidRDefault="00475E5D" w:rsidP="00475E5D">
      <w:pPr>
        <w:pStyle w:val="Default"/>
        <w:rPr>
          <w:rFonts w:ascii="Book Antiqua" w:hAnsi="Book Antiqua"/>
          <w:sz w:val="22"/>
          <w:szCs w:val="22"/>
          <w14:ligatures w14:val="none"/>
        </w:rPr>
      </w:pPr>
      <w:r w:rsidRPr="00E4568D">
        <w:rPr>
          <w:rFonts w:ascii="Book Antiqua" w:hAnsi="Book Antiqua" w:cs="Calibri"/>
          <w:sz w:val="22"/>
          <w:szCs w:val="22"/>
          <w14:ligatures w14:val="none"/>
        </w:rPr>
        <w:t xml:space="preserve">The content of this notice has been written in straightforward, simple language. If a person does not understand any of this notice, he or she should contact the school district or Intermediate Unit 8 and request an explanation. </w:t>
      </w:r>
    </w:p>
    <w:p w14:paraId="6DD8A101"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2AA59B1A"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The educational agency will arrange for an interpreter for parents with limited English proficiency. If a parent is deaf or blind or has no written language, the educational agency will arrange for communication of this notice in the mode normally used by the parent (e.g., sign language, Braille, or oral communication). </w:t>
      </w:r>
    </w:p>
    <w:p w14:paraId="2E3BF21D"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4CC408D1" w14:textId="77777777" w:rsidR="00475E5D" w:rsidRPr="00E4568D" w:rsidRDefault="00475E5D" w:rsidP="00475E5D">
      <w:pPr>
        <w:pStyle w:val="Default"/>
        <w:rPr>
          <w:rFonts w:ascii="Book Antiqua" w:hAnsi="Book Antiqua" w:cs="Calibri"/>
          <w:b/>
          <w:bCs/>
          <w:sz w:val="22"/>
          <w:szCs w:val="22"/>
          <w14:ligatures w14:val="none"/>
        </w:rPr>
      </w:pPr>
      <w:r w:rsidRPr="00E4568D">
        <w:rPr>
          <w:rFonts w:ascii="Book Antiqua" w:hAnsi="Book Antiqua" w:cs="Calibri"/>
          <w:b/>
          <w:bCs/>
          <w:sz w:val="22"/>
          <w:szCs w:val="22"/>
          <w:u w:val="single"/>
          <w14:ligatures w14:val="none"/>
        </w:rPr>
        <w:t>Rights Under the Protection of Pupil Rights Amendment (PPRA</w:t>
      </w:r>
      <w:r w:rsidRPr="00E4568D">
        <w:rPr>
          <w:rFonts w:ascii="Book Antiqua" w:hAnsi="Book Antiqua" w:cs="Calibri"/>
          <w:b/>
          <w:bCs/>
          <w:sz w:val="22"/>
          <w:szCs w:val="22"/>
          <w14:ligatures w14:val="none"/>
        </w:rPr>
        <w:t xml:space="preserve">) </w:t>
      </w:r>
    </w:p>
    <w:p w14:paraId="0297BECA" w14:textId="5A446844" w:rsidR="00475E5D" w:rsidRPr="00E4568D" w:rsidRDefault="00475E5D" w:rsidP="00475E5D">
      <w:pPr>
        <w:pStyle w:val="Default"/>
        <w:rPr>
          <w:rFonts w:ascii="Book Antiqua" w:hAnsi="Book Antiqua"/>
          <w:sz w:val="22"/>
          <w:szCs w:val="22"/>
          <w14:ligatures w14:val="none"/>
        </w:rPr>
      </w:pPr>
      <w:r w:rsidRPr="00E4568D">
        <w:rPr>
          <w:rFonts w:ascii="Book Antiqua" w:hAnsi="Book Antiqua" w:cs="Calibri"/>
          <w:sz w:val="22"/>
          <w:szCs w:val="22"/>
          <w14:ligatures w14:val="none"/>
        </w:rPr>
        <w:t xml:space="preserve">PPRA affords parents certain rights regarding the conduct of surveys, </w:t>
      </w:r>
      <w:proofErr w:type="gramStart"/>
      <w:r w:rsidRPr="00E4568D">
        <w:rPr>
          <w:rFonts w:ascii="Book Antiqua" w:hAnsi="Book Antiqua" w:cs="Calibri"/>
          <w:sz w:val="22"/>
          <w:szCs w:val="22"/>
          <w14:ligatures w14:val="none"/>
        </w:rPr>
        <w:t>collection</w:t>
      </w:r>
      <w:proofErr w:type="gramEnd"/>
      <w:r w:rsidRPr="00E4568D">
        <w:rPr>
          <w:rFonts w:ascii="Book Antiqua" w:hAnsi="Book Antiqua" w:cs="Calibri"/>
          <w:sz w:val="22"/>
          <w:szCs w:val="22"/>
          <w14:ligatures w14:val="none"/>
        </w:rPr>
        <w:t xml:space="preserve"> and use of information for marketing purposes, and certain physical exams. These include the right to: </w:t>
      </w:r>
    </w:p>
    <w:p w14:paraId="2DDE85C5" w14:textId="58EC93F9"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 </w:t>
      </w:r>
      <w:r w:rsidRPr="00E4568D">
        <w:rPr>
          <w:rFonts w:ascii="Book Antiqua" w:hAnsi="Book Antiqua" w:cs="Calibri"/>
          <w:i/>
          <w:iCs/>
          <w:sz w:val="22"/>
          <w:szCs w:val="22"/>
          <w14:ligatures w14:val="none"/>
        </w:rPr>
        <w:t xml:space="preserve">Consent </w:t>
      </w:r>
      <w:r w:rsidRPr="00E4568D">
        <w:rPr>
          <w:rFonts w:ascii="Book Antiqua" w:hAnsi="Book Antiqua" w:cs="Calibri"/>
          <w:sz w:val="22"/>
          <w:szCs w:val="22"/>
          <w14:ligatures w14:val="none"/>
        </w:rPr>
        <w:t xml:space="preserve">before students </w:t>
      </w:r>
      <w:proofErr w:type="gramStart"/>
      <w:r w:rsidRPr="00E4568D">
        <w:rPr>
          <w:rFonts w:ascii="Book Antiqua" w:hAnsi="Book Antiqua" w:cs="Calibri"/>
          <w:sz w:val="22"/>
          <w:szCs w:val="22"/>
          <w14:ligatures w14:val="none"/>
        </w:rPr>
        <w:t>are</w:t>
      </w:r>
      <w:proofErr w:type="gramEnd"/>
      <w:r w:rsidRPr="00E4568D">
        <w:rPr>
          <w:rFonts w:ascii="Book Antiqua" w:hAnsi="Book Antiqua" w:cs="Calibri"/>
          <w:sz w:val="22"/>
          <w:szCs w:val="22"/>
          <w14:ligatures w14:val="none"/>
        </w:rPr>
        <w:t xml:space="preserve"> required to submit to a survey that concerns one or more of the following protected areas (“protected information survey”) if the survey is funded in whole or in part by a program of the U.S. Department of Education (ED)— </w:t>
      </w:r>
    </w:p>
    <w:p w14:paraId="4CBE9A4D" w14:textId="1B3B297E"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1. Political affiliations or beliefs of the student or student’s </w:t>
      </w:r>
      <w:proofErr w:type="gramStart"/>
      <w:r w:rsidRPr="00E4568D">
        <w:rPr>
          <w:rFonts w:ascii="Book Antiqua" w:hAnsi="Book Antiqua" w:cs="Calibri"/>
          <w:sz w:val="22"/>
          <w:szCs w:val="22"/>
          <w14:ligatures w14:val="none"/>
        </w:rPr>
        <w:t>parent;</w:t>
      </w:r>
      <w:proofErr w:type="gramEnd"/>
      <w:r w:rsidRPr="00E4568D">
        <w:rPr>
          <w:rFonts w:ascii="Book Antiqua" w:hAnsi="Book Antiqua" w:cs="Calibri"/>
          <w:sz w:val="22"/>
          <w:szCs w:val="22"/>
          <w14:ligatures w14:val="none"/>
        </w:rPr>
        <w:t xml:space="preserve"> </w:t>
      </w:r>
    </w:p>
    <w:p w14:paraId="47325D9B"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2. Mental or psychological problems of the student or student’s </w:t>
      </w:r>
      <w:proofErr w:type="gramStart"/>
      <w:r w:rsidRPr="00E4568D">
        <w:rPr>
          <w:rFonts w:ascii="Book Antiqua" w:hAnsi="Book Antiqua" w:cs="Calibri"/>
          <w:sz w:val="22"/>
          <w:szCs w:val="22"/>
          <w14:ligatures w14:val="none"/>
        </w:rPr>
        <w:t>family;</w:t>
      </w:r>
      <w:proofErr w:type="gramEnd"/>
      <w:r w:rsidRPr="00E4568D">
        <w:rPr>
          <w:rFonts w:ascii="Book Antiqua" w:hAnsi="Book Antiqua" w:cs="Calibri"/>
          <w:sz w:val="22"/>
          <w:szCs w:val="22"/>
          <w14:ligatures w14:val="none"/>
        </w:rPr>
        <w:t xml:space="preserve"> </w:t>
      </w:r>
    </w:p>
    <w:p w14:paraId="723DD0C8"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3. Sex behavior or </w:t>
      </w:r>
      <w:proofErr w:type="gramStart"/>
      <w:r w:rsidRPr="00E4568D">
        <w:rPr>
          <w:rFonts w:ascii="Book Antiqua" w:hAnsi="Book Antiqua" w:cs="Calibri"/>
          <w:sz w:val="22"/>
          <w:szCs w:val="22"/>
          <w14:ligatures w14:val="none"/>
        </w:rPr>
        <w:t>attitudes;</w:t>
      </w:r>
      <w:proofErr w:type="gramEnd"/>
      <w:r w:rsidRPr="00E4568D">
        <w:rPr>
          <w:rFonts w:ascii="Book Antiqua" w:hAnsi="Book Antiqua" w:cs="Calibri"/>
          <w:sz w:val="22"/>
          <w:szCs w:val="22"/>
          <w14:ligatures w14:val="none"/>
        </w:rPr>
        <w:t xml:space="preserve"> </w:t>
      </w:r>
    </w:p>
    <w:p w14:paraId="487F81D1"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4. Illegal, anti-social, self-incriminating, or demeaning </w:t>
      </w:r>
      <w:proofErr w:type="gramStart"/>
      <w:r w:rsidRPr="00E4568D">
        <w:rPr>
          <w:rFonts w:ascii="Book Antiqua" w:hAnsi="Book Antiqua" w:cs="Calibri"/>
          <w:sz w:val="22"/>
          <w:szCs w:val="22"/>
          <w14:ligatures w14:val="none"/>
        </w:rPr>
        <w:t>behavior;</w:t>
      </w:r>
      <w:proofErr w:type="gramEnd"/>
      <w:r w:rsidRPr="00E4568D">
        <w:rPr>
          <w:rFonts w:ascii="Book Antiqua" w:hAnsi="Book Antiqua" w:cs="Calibri"/>
          <w:sz w:val="22"/>
          <w:szCs w:val="22"/>
          <w14:ligatures w14:val="none"/>
        </w:rPr>
        <w:t xml:space="preserve"> </w:t>
      </w:r>
    </w:p>
    <w:p w14:paraId="5EA3FDD3"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5. Critical appraisals of others with whom respondents have close family </w:t>
      </w:r>
      <w:proofErr w:type="gramStart"/>
      <w:r w:rsidRPr="00E4568D">
        <w:rPr>
          <w:rFonts w:ascii="Book Antiqua" w:hAnsi="Book Antiqua" w:cs="Calibri"/>
          <w:sz w:val="22"/>
          <w:szCs w:val="22"/>
          <w14:ligatures w14:val="none"/>
        </w:rPr>
        <w:t>relationships;</w:t>
      </w:r>
      <w:proofErr w:type="gramEnd"/>
      <w:r w:rsidRPr="00E4568D">
        <w:rPr>
          <w:rFonts w:ascii="Book Antiqua" w:hAnsi="Book Antiqua" w:cs="Calibri"/>
          <w:sz w:val="22"/>
          <w:szCs w:val="22"/>
          <w14:ligatures w14:val="none"/>
        </w:rPr>
        <w:t xml:space="preserve"> </w:t>
      </w:r>
    </w:p>
    <w:p w14:paraId="544D6BC1"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6. Legally recognized privileged relationships, such as with lawyers, doctors, or </w:t>
      </w:r>
      <w:proofErr w:type="gramStart"/>
      <w:r w:rsidRPr="00E4568D">
        <w:rPr>
          <w:rFonts w:ascii="Book Antiqua" w:hAnsi="Book Antiqua" w:cs="Calibri"/>
          <w:sz w:val="22"/>
          <w:szCs w:val="22"/>
          <w14:ligatures w14:val="none"/>
        </w:rPr>
        <w:t>ministers;</w:t>
      </w:r>
      <w:proofErr w:type="gramEnd"/>
      <w:r w:rsidRPr="00E4568D">
        <w:rPr>
          <w:rFonts w:ascii="Book Antiqua" w:hAnsi="Book Antiqua" w:cs="Calibri"/>
          <w:sz w:val="22"/>
          <w:szCs w:val="22"/>
          <w14:ligatures w14:val="none"/>
        </w:rPr>
        <w:t xml:space="preserve"> </w:t>
      </w:r>
    </w:p>
    <w:p w14:paraId="392BBEBA"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7. Religious practices, affiliations, or beliefs of the student or parents; or </w:t>
      </w:r>
    </w:p>
    <w:p w14:paraId="768B7ED6" w14:textId="65E2E212" w:rsidR="00475E5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8. Income other than as required by law to determine program eligibility. </w:t>
      </w:r>
    </w:p>
    <w:p w14:paraId="7B3DDCE4" w14:textId="77777777" w:rsidR="00A66461" w:rsidRPr="00E4568D" w:rsidRDefault="00A66461" w:rsidP="00475E5D">
      <w:pPr>
        <w:pStyle w:val="Default"/>
        <w:rPr>
          <w:rFonts w:ascii="Book Antiqua" w:hAnsi="Book Antiqua" w:cs="Calibri"/>
          <w:sz w:val="22"/>
          <w:szCs w:val="22"/>
          <w14:ligatures w14:val="none"/>
        </w:rPr>
      </w:pPr>
    </w:p>
    <w:p w14:paraId="3CF58CD6" w14:textId="0F5011F0" w:rsidR="00475E5D" w:rsidRPr="00A66461" w:rsidRDefault="00475E5D" w:rsidP="00A66461">
      <w:pPr>
        <w:pStyle w:val="Default"/>
        <w:spacing w:after="18"/>
        <w:rPr>
          <w:rFonts w:ascii="Book Antiqua" w:hAnsi="Book Antiqua" w:cs="Calibri"/>
          <w:i/>
          <w:iCs/>
          <w:sz w:val="22"/>
          <w:szCs w:val="22"/>
          <w14:ligatures w14:val="none"/>
        </w:rPr>
      </w:pPr>
      <w:r w:rsidRPr="00E4568D">
        <w:rPr>
          <w:rFonts w:ascii="Book Antiqua" w:hAnsi="Book Antiqua" w:cs="Calibri"/>
          <w:sz w:val="22"/>
          <w:szCs w:val="22"/>
          <w14:ligatures w14:val="none"/>
        </w:rPr>
        <w:lastRenderedPageBreak/>
        <w:t xml:space="preserve">· </w:t>
      </w:r>
      <w:r w:rsidRPr="00E4568D">
        <w:rPr>
          <w:rFonts w:ascii="Book Antiqua" w:hAnsi="Book Antiqua" w:cs="Calibri"/>
          <w:i/>
          <w:iCs/>
          <w:sz w:val="22"/>
          <w:szCs w:val="22"/>
          <w14:ligatures w14:val="none"/>
        </w:rPr>
        <w:t xml:space="preserve">Receive notice and an opportunity to opt a student out of— </w:t>
      </w:r>
    </w:p>
    <w:p w14:paraId="3328C2B6" w14:textId="500325C5"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1. Any other protected information survey, regardless of funding. </w:t>
      </w:r>
    </w:p>
    <w:p w14:paraId="3DC29935" w14:textId="77777777" w:rsidR="00475E5D" w:rsidRPr="00E4568D" w:rsidRDefault="00475E5D" w:rsidP="00475E5D">
      <w:pPr>
        <w:pStyle w:val="Default"/>
        <w:spacing w:after="18"/>
        <w:rPr>
          <w:rFonts w:ascii="Book Antiqua" w:hAnsi="Book Antiqua" w:cs="Calibri"/>
          <w:sz w:val="22"/>
          <w:szCs w:val="22"/>
          <w14:ligatures w14:val="none"/>
        </w:rPr>
      </w:pPr>
      <w:r w:rsidRPr="00E4568D">
        <w:rPr>
          <w:rFonts w:ascii="Book Antiqua" w:hAnsi="Book Antiqua" w:cs="Calibri"/>
          <w:sz w:val="22"/>
          <w:szCs w:val="22"/>
          <w14:ligatures w14:val="none"/>
        </w:rPr>
        <w:t xml:space="preserve">2. 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 and </w:t>
      </w:r>
    </w:p>
    <w:p w14:paraId="4B647613" w14:textId="5F2D9455"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3. Activities involving collection, disclosure, or use of personal information obtained from students for marketing or to sell or otherwise distribute the information to others. </w:t>
      </w:r>
    </w:p>
    <w:p w14:paraId="68129C0E"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2CF9A72B" w14:textId="77777777" w:rsidR="00475E5D" w:rsidRPr="00E4568D" w:rsidRDefault="00475E5D" w:rsidP="00475E5D">
      <w:pPr>
        <w:pStyle w:val="Default"/>
        <w:spacing w:after="17"/>
        <w:rPr>
          <w:rFonts w:ascii="Book Antiqua" w:hAnsi="Book Antiqua" w:cs="Calibri"/>
          <w:sz w:val="22"/>
          <w:szCs w:val="22"/>
          <w14:ligatures w14:val="none"/>
        </w:rPr>
      </w:pPr>
      <w:r w:rsidRPr="00E4568D">
        <w:rPr>
          <w:rFonts w:ascii="Book Antiqua" w:hAnsi="Book Antiqua" w:cs="Calibri"/>
          <w:sz w:val="22"/>
          <w:szCs w:val="22"/>
          <w14:ligatures w14:val="none"/>
        </w:rPr>
        <w:t xml:space="preserve">· </w:t>
      </w:r>
      <w:r w:rsidRPr="00E4568D">
        <w:rPr>
          <w:rFonts w:ascii="Book Antiqua" w:hAnsi="Book Antiqua" w:cs="Calibri"/>
          <w:i/>
          <w:iCs/>
          <w:sz w:val="22"/>
          <w:szCs w:val="22"/>
          <w14:ligatures w14:val="none"/>
        </w:rPr>
        <w:t xml:space="preserve">Inspect, </w:t>
      </w:r>
      <w:r w:rsidRPr="00E4568D">
        <w:rPr>
          <w:rFonts w:ascii="Book Antiqua" w:hAnsi="Book Antiqua" w:cs="Calibri"/>
          <w:sz w:val="22"/>
          <w:szCs w:val="22"/>
          <w14:ligatures w14:val="none"/>
        </w:rPr>
        <w:t xml:space="preserve">upon request and before administration or use— </w:t>
      </w:r>
    </w:p>
    <w:p w14:paraId="008EED8C" w14:textId="77777777" w:rsidR="00475E5D" w:rsidRPr="00E4568D" w:rsidRDefault="00475E5D" w:rsidP="00475E5D">
      <w:pPr>
        <w:pStyle w:val="Default"/>
        <w:spacing w:after="17"/>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063BCDEF" w14:textId="08FE4977" w:rsidR="00475E5D" w:rsidRPr="00E4568D" w:rsidRDefault="00475E5D" w:rsidP="00475E5D">
      <w:pPr>
        <w:pStyle w:val="Default"/>
        <w:spacing w:after="17"/>
        <w:rPr>
          <w:rFonts w:ascii="Book Antiqua" w:hAnsi="Book Antiqua" w:cs="Calibri"/>
          <w:sz w:val="22"/>
          <w:szCs w:val="22"/>
          <w14:ligatures w14:val="none"/>
        </w:rPr>
      </w:pPr>
      <w:r w:rsidRPr="00E4568D">
        <w:rPr>
          <w:rFonts w:ascii="Book Antiqua" w:hAnsi="Book Antiqua" w:cs="Calibri"/>
          <w:sz w:val="22"/>
          <w:szCs w:val="22"/>
          <w14:ligatures w14:val="none"/>
        </w:rPr>
        <w:t xml:space="preserve">1. Protected information surveys of </w:t>
      </w:r>
      <w:r w:rsidR="00A66461" w:rsidRPr="00E4568D">
        <w:rPr>
          <w:rFonts w:ascii="Book Antiqua" w:hAnsi="Book Antiqua" w:cs="Calibri"/>
          <w:sz w:val="22"/>
          <w:szCs w:val="22"/>
          <w14:ligatures w14:val="none"/>
        </w:rPr>
        <w:t>students.</w:t>
      </w:r>
      <w:r w:rsidRPr="00E4568D">
        <w:rPr>
          <w:rFonts w:ascii="Book Antiqua" w:hAnsi="Book Antiqua" w:cs="Calibri"/>
          <w:sz w:val="22"/>
          <w:szCs w:val="22"/>
          <w14:ligatures w14:val="none"/>
        </w:rPr>
        <w:t xml:space="preserve"> </w:t>
      </w:r>
    </w:p>
    <w:p w14:paraId="3F57F489" w14:textId="77777777" w:rsidR="00475E5D" w:rsidRPr="00E4568D" w:rsidRDefault="00475E5D" w:rsidP="00475E5D">
      <w:pPr>
        <w:pStyle w:val="Default"/>
        <w:spacing w:after="17"/>
        <w:rPr>
          <w:rFonts w:ascii="Book Antiqua" w:hAnsi="Book Antiqua" w:cs="Calibri"/>
          <w:sz w:val="22"/>
          <w:szCs w:val="22"/>
          <w14:ligatures w14:val="none"/>
        </w:rPr>
      </w:pPr>
      <w:r w:rsidRPr="00E4568D">
        <w:rPr>
          <w:rFonts w:ascii="Book Antiqua" w:hAnsi="Book Antiqua" w:cs="Calibri"/>
          <w:sz w:val="22"/>
          <w:szCs w:val="22"/>
          <w14:ligatures w14:val="none"/>
        </w:rPr>
        <w:t xml:space="preserve">2. Instruments used to collect personal information from students for any of the above marketing, sales, or other distribution purposes; and </w:t>
      </w:r>
    </w:p>
    <w:p w14:paraId="2C4CFF46"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3. Instructional material used as part of the educational curriculum. </w:t>
      </w:r>
    </w:p>
    <w:p w14:paraId="20E9F04E"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49B4ABF0"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These rights transfer from the parents to a student who has graduated from high school, or is 18 years old, or an emancipated minor under State law, or has reached the age of majority in Pennsylvania. </w:t>
      </w:r>
    </w:p>
    <w:p w14:paraId="3334FA98" w14:textId="56523924"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The educational agency will develop and adopt policies regarding these rights, as well as arrangements to protect student privacy in the administration of protected information surveys and the collection, disclosure, or use of personal information for marketing, sales, or other distribution purposes. The educational agency will directly notify parents of these policies at least annually at the start of each school year and after any substantive changes. The educational agency will also directly notify, such as through U.S. Mail or email, parents of students who are scheduled to participate in the specific activities or surveys noted below and will provide an opportunity for the parent to opt his or her child out of participation in the specific activity or survey. The educational agency will make this notification to parents at the beginning of the school year if the educational agency has identified the specific or approximate dates of the activities or surveys at that time. For surveys and activities scheduled after the school year starts, parents will be provided reasonable notification of the planned activities and surveys listed below and provided an opportunity to opt their child out of such activities and surveys. Parents will also be </w:t>
      </w:r>
      <w:r w:rsidR="00A66461" w:rsidRPr="00E4568D">
        <w:rPr>
          <w:rFonts w:ascii="Book Antiqua" w:hAnsi="Book Antiqua" w:cs="Calibri"/>
          <w:sz w:val="22"/>
          <w:szCs w:val="22"/>
          <w14:ligatures w14:val="none"/>
        </w:rPr>
        <w:t>provided with</w:t>
      </w:r>
      <w:r w:rsidRPr="00E4568D">
        <w:rPr>
          <w:rFonts w:ascii="Book Antiqua" w:hAnsi="Book Antiqua" w:cs="Calibri"/>
          <w:sz w:val="22"/>
          <w:szCs w:val="22"/>
          <w14:ligatures w14:val="none"/>
        </w:rPr>
        <w:t xml:space="preserve"> an opportunity to review any pertinent surveys. Following is a list of the specific activities and surveys covered under this requirement: </w:t>
      </w:r>
    </w:p>
    <w:p w14:paraId="127E5BFC"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Collection, disclosure, or use of personal information for marketing, </w:t>
      </w:r>
      <w:proofErr w:type="gramStart"/>
      <w:r w:rsidRPr="00E4568D">
        <w:rPr>
          <w:rFonts w:ascii="Book Antiqua" w:hAnsi="Book Antiqua" w:cs="Calibri"/>
          <w:sz w:val="22"/>
          <w:szCs w:val="22"/>
          <w14:ligatures w14:val="none"/>
        </w:rPr>
        <w:t>sales</w:t>
      </w:r>
      <w:proofErr w:type="gramEnd"/>
      <w:r w:rsidRPr="00E4568D">
        <w:rPr>
          <w:rFonts w:ascii="Book Antiqua" w:hAnsi="Book Antiqua" w:cs="Calibri"/>
          <w:sz w:val="22"/>
          <w:szCs w:val="22"/>
          <w14:ligatures w14:val="none"/>
        </w:rPr>
        <w:t xml:space="preserve"> or other distribution. </w:t>
      </w:r>
    </w:p>
    <w:p w14:paraId="149B7FF5"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Administration of any protected information survey not funded in whole or in part by ED. </w:t>
      </w:r>
    </w:p>
    <w:p w14:paraId="2C889054"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Any non-emergency, invasive physical examination or screening as described above. </w:t>
      </w:r>
    </w:p>
    <w:p w14:paraId="0E15B472"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A parent may file a written complaint alleging that the rights described in this notice were not provided: </w:t>
      </w:r>
    </w:p>
    <w:p w14:paraId="71B8294A"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w:t>
      </w:r>
    </w:p>
    <w:p w14:paraId="4114FEB5"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Pennsylvania Department of Education </w:t>
      </w:r>
    </w:p>
    <w:p w14:paraId="5D7C4549"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Bureau of Special Education </w:t>
      </w:r>
    </w:p>
    <w:p w14:paraId="037AF211"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Division of Compliance </w:t>
      </w:r>
    </w:p>
    <w:p w14:paraId="1EA522E9"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333 Market Street </w:t>
      </w:r>
    </w:p>
    <w:p w14:paraId="403908FB" w14:textId="77777777" w:rsidR="00475E5D" w:rsidRPr="00E4568D" w:rsidRDefault="00475E5D" w:rsidP="00475E5D">
      <w:pPr>
        <w:pStyle w:val="Default"/>
        <w:rPr>
          <w:rFonts w:ascii="Book Antiqua" w:hAnsi="Book Antiqua" w:cs="Calibri"/>
          <w:sz w:val="22"/>
          <w:szCs w:val="22"/>
          <w14:ligatures w14:val="none"/>
        </w:rPr>
      </w:pPr>
      <w:r w:rsidRPr="00E4568D">
        <w:rPr>
          <w:rFonts w:ascii="Book Antiqua" w:hAnsi="Book Antiqua" w:cs="Calibri"/>
          <w:sz w:val="22"/>
          <w:szCs w:val="22"/>
          <w14:ligatures w14:val="none"/>
        </w:rPr>
        <w:t xml:space="preserve">Harrisburg, PA 17126-0333 </w:t>
      </w:r>
    </w:p>
    <w:tbl>
      <w:tblPr>
        <w:tblW w:w="8184" w:type="dxa"/>
        <w:tblCellMar>
          <w:left w:w="0" w:type="dxa"/>
          <w:right w:w="0" w:type="dxa"/>
        </w:tblCellMar>
        <w:tblLook w:val="04A0" w:firstRow="1" w:lastRow="0" w:firstColumn="1" w:lastColumn="0" w:noHBand="0" w:noVBand="1"/>
      </w:tblPr>
      <w:tblGrid>
        <w:gridCol w:w="4092"/>
        <w:gridCol w:w="4092"/>
      </w:tblGrid>
      <w:tr w:rsidR="00475E5D" w:rsidRPr="00E4568D" w14:paraId="68D123E2" w14:textId="77777777" w:rsidTr="00475E5D">
        <w:trPr>
          <w:trHeight w:val="1726"/>
        </w:trPr>
        <w:tc>
          <w:tcPr>
            <w:tcW w:w="4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868FF9" w14:textId="59CEFDF7" w:rsidR="00475E5D" w:rsidRPr="00E4568D" w:rsidRDefault="00475E5D">
            <w:pPr>
              <w:pStyle w:val="Default"/>
              <w:rPr>
                <w:rFonts w:ascii="Book Antiqua" w:hAnsi="Book Antiqua"/>
                <w:sz w:val="22"/>
                <w:szCs w:val="22"/>
                <w14:ligatures w14:val="none"/>
              </w:rPr>
            </w:pPr>
            <w:r w:rsidRPr="00E4568D">
              <w:rPr>
                <w:rFonts w:ascii="Book Antiqua" w:hAnsi="Book Antiqua" w:cs="Arial"/>
                <w:b/>
                <w:bCs/>
                <w:sz w:val="22"/>
                <w:szCs w:val="22"/>
                <w14:ligatures w14:val="none"/>
              </w:rPr>
              <w:lastRenderedPageBreak/>
              <w:t>SPECIAL EDUCATION CONTACT:</w:t>
            </w:r>
          </w:p>
          <w:p w14:paraId="4968A31B" w14:textId="77777777" w:rsidR="00475E5D" w:rsidRPr="00E4568D" w:rsidRDefault="00475E5D">
            <w:pPr>
              <w:pStyle w:val="Default"/>
              <w:rPr>
                <w:rFonts w:ascii="Book Antiqua" w:hAnsi="Book Antiqua"/>
                <w:sz w:val="22"/>
                <w:szCs w:val="22"/>
                <w14:ligatures w14:val="none"/>
              </w:rPr>
            </w:pPr>
            <w:r w:rsidRPr="00E4568D">
              <w:rPr>
                <w:rFonts w:ascii="Book Antiqua" w:hAnsi="Book Antiqua" w:cs="Calibri"/>
                <w:b/>
                <w:bCs/>
                <w:sz w:val="22"/>
                <w:szCs w:val="22"/>
                <w14:ligatures w14:val="none"/>
              </w:rPr>
              <w:t>Mrs. Carrie Conrad, Special Ed Director</w:t>
            </w:r>
          </w:p>
          <w:p w14:paraId="4E461B99" w14:textId="77777777" w:rsidR="00475E5D" w:rsidRPr="00E4568D" w:rsidRDefault="00475E5D">
            <w:pPr>
              <w:pStyle w:val="Default"/>
              <w:rPr>
                <w:rFonts w:ascii="Book Antiqua" w:hAnsi="Book Antiqua"/>
                <w:sz w:val="22"/>
                <w:szCs w:val="22"/>
                <w14:ligatures w14:val="none"/>
              </w:rPr>
            </w:pPr>
            <w:r w:rsidRPr="00E4568D">
              <w:rPr>
                <w:rFonts w:ascii="Book Antiqua" w:hAnsi="Book Antiqua" w:cs="Calibri"/>
                <w:b/>
                <w:bCs/>
                <w:sz w:val="22"/>
                <w:szCs w:val="22"/>
                <w14:ligatures w14:val="none"/>
              </w:rPr>
              <w:t>Penn Cambria School District</w:t>
            </w:r>
          </w:p>
          <w:p w14:paraId="729D9FC9" w14:textId="77777777" w:rsidR="00475E5D" w:rsidRPr="00E4568D" w:rsidRDefault="00475E5D">
            <w:pPr>
              <w:pStyle w:val="Default"/>
              <w:rPr>
                <w:rFonts w:ascii="Book Antiqua" w:hAnsi="Book Antiqua"/>
                <w:sz w:val="22"/>
                <w:szCs w:val="22"/>
                <w14:ligatures w14:val="none"/>
              </w:rPr>
            </w:pPr>
            <w:r w:rsidRPr="00E4568D">
              <w:rPr>
                <w:rFonts w:ascii="Book Antiqua" w:hAnsi="Book Antiqua" w:cs="Calibri"/>
                <w:b/>
                <w:bCs/>
                <w:sz w:val="22"/>
                <w:szCs w:val="22"/>
                <w14:ligatures w14:val="none"/>
              </w:rPr>
              <w:t>205 6</w:t>
            </w:r>
            <w:r w:rsidRPr="00E4568D">
              <w:rPr>
                <w:rFonts w:ascii="Book Antiqua" w:hAnsi="Book Antiqua" w:cs="Calibri"/>
                <w:b/>
                <w:bCs/>
                <w:sz w:val="22"/>
                <w:szCs w:val="22"/>
                <w:vertAlign w:val="superscript"/>
                <w14:ligatures w14:val="none"/>
              </w:rPr>
              <w:t>th</w:t>
            </w:r>
            <w:r w:rsidRPr="00E4568D">
              <w:rPr>
                <w:rFonts w:ascii="Book Antiqua" w:hAnsi="Book Antiqua" w:cs="Calibri"/>
                <w:b/>
                <w:bCs/>
                <w:sz w:val="22"/>
                <w:szCs w:val="22"/>
                <w14:ligatures w14:val="none"/>
              </w:rPr>
              <w:t xml:space="preserve"> Street</w:t>
            </w:r>
          </w:p>
          <w:p w14:paraId="2407CEBE" w14:textId="77777777" w:rsidR="00475E5D" w:rsidRPr="00E4568D" w:rsidRDefault="00475E5D">
            <w:pPr>
              <w:pStyle w:val="Default"/>
              <w:rPr>
                <w:rFonts w:ascii="Book Antiqua" w:hAnsi="Book Antiqua"/>
                <w:sz w:val="22"/>
                <w:szCs w:val="22"/>
                <w14:ligatures w14:val="none"/>
              </w:rPr>
            </w:pPr>
            <w:r w:rsidRPr="00E4568D">
              <w:rPr>
                <w:rFonts w:ascii="Book Antiqua" w:hAnsi="Book Antiqua" w:cs="Calibri"/>
                <w:b/>
                <w:bCs/>
                <w:sz w:val="22"/>
                <w:szCs w:val="22"/>
                <w14:ligatures w14:val="none"/>
              </w:rPr>
              <w:t>Cresson, PA  16630</w:t>
            </w:r>
          </w:p>
          <w:p w14:paraId="5A931814" w14:textId="77777777" w:rsidR="00475E5D" w:rsidRPr="00E4568D" w:rsidRDefault="00475E5D">
            <w:pPr>
              <w:pStyle w:val="Default"/>
              <w:rPr>
                <w:rFonts w:ascii="Book Antiqua" w:hAnsi="Book Antiqua"/>
                <w:sz w:val="22"/>
                <w:szCs w:val="22"/>
                <w14:ligatures w14:val="none"/>
              </w:rPr>
            </w:pPr>
            <w:r w:rsidRPr="00E4568D">
              <w:rPr>
                <w:rFonts w:ascii="Book Antiqua" w:hAnsi="Book Antiqua" w:cs="Calibri"/>
                <w:b/>
                <w:bCs/>
                <w:sz w:val="22"/>
                <w:szCs w:val="22"/>
                <w14:ligatures w14:val="none"/>
              </w:rPr>
              <w:t>814-886-4785</w:t>
            </w:r>
          </w:p>
        </w:tc>
        <w:tc>
          <w:tcPr>
            <w:tcW w:w="4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F94ED" w14:textId="77777777" w:rsidR="00475E5D" w:rsidRPr="00E4568D" w:rsidRDefault="00475E5D">
            <w:pPr>
              <w:pStyle w:val="Default"/>
              <w:rPr>
                <w:rFonts w:ascii="Book Antiqua" w:hAnsi="Book Antiqua"/>
                <w:sz w:val="22"/>
                <w:szCs w:val="22"/>
                <w14:ligatures w14:val="none"/>
              </w:rPr>
            </w:pPr>
            <w:r w:rsidRPr="00E4568D">
              <w:rPr>
                <w:rFonts w:ascii="Book Antiqua" w:hAnsi="Book Antiqua"/>
                <w:sz w:val="22"/>
                <w:szCs w:val="22"/>
                <w14:ligatures w14:val="none"/>
              </w:rPr>
              <w:t> </w:t>
            </w:r>
          </w:p>
        </w:tc>
      </w:tr>
    </w:tbl>
    <w:p w14:paraId="3A5A827F" w14:textId="77777777" w:rsidR="00475E5D" w:rsidRPr="00E4568D" w:rsidRDefault="00475E5D" w:rsidP="00475E5D">
      <w:pPr>
        <w:pStyle w:val="Default"/>
        <w:widowControl w:val="0"/>
        <w:rPr>
          <w:rFonts w:ascii="Book Antiqua" w:hAnsi="Book Antiqua"/>
          <w:sz w:val="22"/>
          <w:szCs w:val="22"/>
          <w14:ligatures w14:val="none"/>
        </w:rPr>
      </w:pPr>
    </w:p>
    <w:p w14:paraId="432A1EF6" w14:textId="408BEBEA" w:rsidR="00475E5D" w:rsidRPr="00E4568D" w:rsidRDefault="00475E5D" w:rsidP="00475E5D">
      <w:pPr>
        <w:widowControl w:val="0"/>
        <w:spacing w:after="0"/>
        <w:rPr>
          <w:rFonts w:ascii="Book Antiqua" w:hAnsi="Book Antiqua" w:cs="Calibri"/>
          <w:sz w:val="24"/>
          <w:szCs w:val="24"/>
          <w14:ligatures w14:val="none"/>
        </w:rPr>
      </w:pPr>
      <w:r w:rsidRPr="00E4568D">
        <w:rPr>
          <w:rFonts w:ascii="Book Antiqua" w:hAnsi="Book Antiqua" w:cs="Calibri"/>
          <w:b/>
          <w:bCs/>
          <w:sz w:val="24"/>
          <w:szCs w:val="24"/>
          <w14:ligatures w14:val="none"/>
        </w:rPr>
        <w:t xml:space="preserve">Penn Cambria School District </w:t>
      </w:r>
    </w:p>
    <w:p w14:paraId="41F29111" w14:textId="77777777" w:rsidR="00475E5D" w:rsidRPr="00E4568D" w:rsidRDefault="00475E5D" w:rsidP="00475E5D">
      <w:pPr>
        <w:widowControl w:val="0"/>
        <w:spacing w:after="0"/>
        <w:rPr>
          <w:rFonts w:ascii="Book Antiqua" w:hAnsi="Book Antiqua" w:cs="Calibri"/>
          <w:sz w:val="24"/>
          <w:szCs w:val="24"/>
          <w14:ligatures w14:val="none"/>
        </w:rPr>
      </w:pPr>
      <w:r w:rsidRPr="00E4568D">
        <w:rPr>
          <w:rFonts w:ascii="Book Antiqua" w:hAnsi="Book Antiqua" w:cs="Calibri"/>
          <w:b/>
          <w:bCs/>
          <w:sz w:val="24"/>
          <w:szCs w:val="24"/>
          <w14:ligatures w14:val="none"/>
        </w:rPr>
        <w:t xml:space="preserve">Public Notice </w:t>
      </w:r>
    </w:p>
    <w:p w14:paraId="11B420E1" w14:textId="77777777" w:rsidR="00475E5D" w:rsidRPr="00E4568D" w:rsidRDefault="00475E5D" w:rsidP="00475E5D">
      <w:pPr>
        <w:widowControl w:val="0"/>
        <w:spacing w:after="60"/>
        <w:rPr>
          <w:rFonts w:ascii="Book Antiqua" w:hAnsi="Book Antiqua" w:cs="Calibri"/>
          <w:sz w:val="24"/>
          <w:szCs w:val="24"/>
          <w14:ligatures w14:val="none"/>
        </w:rPr>
      </w:pPr>
      <w:r w:rsidRPr="00E4568D">
        <w:rPr>
          <w:rFonts w:ascii="Book Antiqua" w:hAnsi="Book Antiqua" w:cs="Calibri"/>
          <w:b/>
          <w:bCs/>
          <w:sz w:val="24"/>
          <w:szCs w:val="24"/>
          <w14:ligatures w14:val="none"/>
        </w:rPr>
        <w:t xml:space="preserve">Education Rights of Children and Youth that are </w:t>
      </w:r>
      <w:proofErr w:type="gramStart"/>
      <w:r w:rsidRPr="00E4568D">
        <w:rPr>
          <w:rFonts w:ascii="Book Antiqua" w:hAnsi="Book Antiqua" w:cs="Calibri"/>
          <w:b/>
          <w:bCs/>
          <w:sz w:val="24"/>
          <w:szCs w:val="24"/>
          <w14:ligatures w14:val="none"/>
        </w:rPr>
        <w:t>Homeless</w:t>
      </w:r>
      <w:proofErr w:type="gramEnd"/>
      <w:r w:rsidRPr="00E4568D">
        <w:rPr>
          <w:rFonts w:ascii="Book Antiqua" w:hAnsi="Book Antiqua" w:cs="Calibri"/>
          <w:b/>
          <w:bCs/>
          <w:sz w:val="24"/>
          <w:szCs w:val="24"/>
          <w14:ligatures w14:val="none"/>
        </w:rPr>
        <w:t xml:space="preserve"> </w:t>
      </w:r>
    </w:p>
    <w:p w14:paraId="465E1A33" w14:textId="77777777" w:rsidR="00475E5D" w:rsidRPr="00E4568D" w:rsidRDefault="00475E5D" w:rsidP="00475E5D">
      <w:pPr>
        <w:widowControl w:val="0"/>
        <w:spacing w:after="60"/>
        <w:rPr>
          <w:rFonts w:ascii="Book Antiqua" w:hAnsi="Book Antiqua" w:cs="Calibri"/>
          <w:sz w:val="20"/>
          <w:szCs w:val="20"/>
          <w14:ligatures w14:val="none"/>
        </w:rPr>
      </w:pPr>
      <w:r w:rsidRPr="00E4568D">
        <w:rPr>
          <w:rFonts w:ascii="Book Antiqua" w:hAnsi="Book Antiqua" w:cs="Calibri"/>
          <w14:ligatures w14:val="none"/>
        </w:rPr>
        <w:t xml:space="preserve">This public notice provides information about the rights of children, youths, and unaccompanied youth that are homeless to attend a public school or public charter school. An unaccompanied youth is a youth that does not live with a parent or guardian. This notice includes information to help you know if you or someone you know is considered homeless and is eligible for services from our school district. Children or youths that are homeless have rights that include the right to attend public schools. If you need assistance understanding this letter or need an interpreter, please tell us and we will assist you. </w:t>
      </w:r>
    </w:p>
    <w:p w14:paraId="231FF4CA" w14:textId="77777777" w:rsidR="00475E5D" w:rsidRPr="00E4568D" w:rsidRDefault="00475E5D" w:rsidP="00475E5D">
      <w:pPr>
        <w:widowControl w:val="0"/>
        <w:rPr>
          <w:rFonts w:ascii="Book Antiqua" w:hAnsi="Book Antiqua" w:cs="Calibri"/>
          <w14:ligatures w14:val="none"/>
        </w:rPr>
      </w:pPr>
      <w:r w:rsidRPr="00E4568D">
        <w:rPr>
          <w:rFonts w:ascii="Book Antiqua" w:hAnsi="Book Antiqua" w:cs="Calibri"/>
          <w14:ligatures w14:val="none"/>
        </w:rPr>
        <w:t xml:space="preserve">Our school district actively enrolls and provides services for children and youth that are homeless. If you are homeless or know of a child, youth, or unaccompanied youth that may be homeless, please contact the person listed here for help. </w:t>
      </w:r>
    </w:p>
    <w:p w14:paraId="03E576A9" w14:textId="77777777" w:rsidR="000D4D73" w:rsidRPr="00A66461" w:rsidRDefault="000D4D73" w:rsidP="000D4D73">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Mrs. Kayla Galebach, School Social Worker/Homeless Liaison</w:t>
      </w:r>
    </w:p>
    <w:p w14:paraId="1505F4D5" w14:textId="77777777" w:rsidR="000D4D73" w:rsidRPr="00A66461" w:rsidRDefault="000D4D73" w:rsidP="000D4D73">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Phone: (814)886-8188 Extension 2003</w:t>
      </w:r>
    </w:p>
    <w:p w14:paraId="208E5524" w14:textId="77777777" w:rsidR="000D4D73" w:rsidRPr="00A66461" w:rsidRDefault="000D4D73" w:rsidP="000D4D73">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Address: 201 6th Street Cresson, PA 16630</w:t>
      </w:r>
    </w:p>
    <w:p w14:paraId="0F64FDAE" w14:textId="77777777" w:rsidR="000D4D73" w:rsidRPr="00A66461" w:rsidRDefault="000D4D73" w:rsidP="000D4D73">
      <w:pPr>
        <w:widowControl w:val="0"/>
        <w:spacing w:after="120"/>
        <w:rPr>
          <w:rFonts w:ascii="Book Antiqua" w:hAnsi="Book Antiqua" w:cs="Calibri"/>
          <w:sz w:val="24"/>
          <w:szCs w:val="24"/>
          <w14:ligatures w14:val="none"/>
        </w:rPr>
      </w:pPr>
      <w:r w:rsidRPr="00A66461">
        <w:rPr>
          <w:rFonts w:ascii="Book Antiqua" w:hAnsi="Book Antiqua" w:cs="Calibri"/>
          <w:sz w:val="24"/>
          <w:szCs w:val="24"/>
          <w14:ligatures w14:val="none"/>
        </w:rPr>
        <w:t>Email: GalebaKA@pcam.org</w:t>
      </w:r>
    </w:p>
    <w:p w14:paraId="41A6D966" w14:textId="3064A725" w:rsidR="00475E5D" w:rsidRPr="00E4568D" w:rsidRDefault="00475E5D" w:rsidP="000D4D73">
      <w:pPr>
        <w:widowControl w:val="0"/>
        <w:spacing w:after="120"/>
        <w:rPr>
          <w:rFonts w:ascii="Book Antiqua" w:hAnsi="Book Antiqua" w:cs="Calibri"/>
          <w14:ligatures w14:val="none"/>
        </w:rPr>
      </w:pPr>
      <w:r w:rsidRPr="00E4568D">
        <w:rPr>
          <w:rFonts w:ascii="Book Antiqua" w:hAnsi="Book Antiqua" w:cs="Calibri"/>
          <w14:ligatures w14:val="none"/>
        </w:rPr>
        <w:t xml:space="preserve">• </w:t>
      </w:r>
      <w:r w:rsidRPr="00E4568D">
        <w:rPr>
          <w:rFonts w:ascii="Book Antiqua" w:hAnsi="Book Antiqua" w:cs="Calibri"/>
          <w:i/>
          <w:iCs/>
          <w14:ligatures w14:val="none"/>
        </w:rPr>
        <w:t xml:space="preserve">Who is “homeless”? </w:t>
      </w:r>
      <w:r w:rsidRPr="00E4568D">
        <w:rPr>
          <w:rFonts w:ascii="Book Antiqua" w:hAnsi="Book Antiqua" w:cs="Calibri"/>
          <w14:ligatures w14:val="none"/>
        </w:rPr>
        <w:t xml:space="preserve">Children or youth (including children of migrant workers) who lack a fixed, regular, and adequate nighttime residence are homeless. Fixed means the home is connected to the ground and is not easy to move. Regular means a place where the child sleeps every night. Adequate means the home meets modern standards of living. Children who are sharing someone else’s housing because they lost theirs or because they cannot afford their own housing are homeless. </w:t>
      </w:r>
    </w:p>
    <w:p w14:paraId="6DBC22EA" w14:textId="23233EBE" w:rsidR="00475E5D" w:rsidRPr="00E4568D" w:rsidRDefault="00475E5D" w:rsidP="00475E5D">
      <w:pPr>
        <w:widowControl w:val="0"/>
        <w:rPr>
          <w:rFonts w:ascii="Book Antiqua" w:hAnsi="Book Antiqua" w:cs="Calibri"/>
          <w14:ligatures w14:val="none"/>
        </w:rPr>
      </w:pPr>
      <w:r w:rsidRPr="00E4568D">
        <w:rPr>
          <w:rFonts w:ascii="Book Antiqua" w:hAnsi="Book Antiqua" w:cs="Calibri"/>
          <w14:ligatures w14:val="none"/>
        </w:rPr>
        <w:t xml:space="preserve">Children and youths who are homeless may be living in: motels, hotels, trailer parks (this does not refer to a mobile home (trailer) park, this refers to a type of camping ground for fifth wheel camper trailers or other types of movable campers), camping grounds because they do not have an adequate home, </w:t>
      </w:r>
      <w:proofErr w:type="gramStart"/>
      <w:r w:rsidRPr="00E4568D">
        <w:rPr>
          <w:rFonts w:ascii="Book Antiqua" w:hAnsi="Book Antiqua" w:cs="Calibri"/>
          <w14:ligatures w14:val="none"/>
        </w:rPr>
        <w:t>emergency</w:t>
      </w:r>
      <w:proofErr w:type="gramEnd"/>
      <w:r w:rsidRPr="00E4568D">
        <w:rPr>
          <w:rFonts w:ascii="Book Antiqua" w:hAnsi="Book Antiqua" w:cs="Calibri"/>
          <w14:ligatures w14:val="none"/>
        </w:rPr>
        <w:t xml:space="preserve"> or transitional shelters, or are abandoned in hospitals. </w:t>
      </w:r>
    </w:p>
    <w:p w14:paraId="65945B79" w14:textId="77777777" w:rsidR="00475E5D" w:rsidRPr="00E4568D" w:rsidRDefault="00475E5D" w:rsidP="00475E5D">
      <w:pPr>
        <w:widowControl w:val="0"/>
        <w:rPr>
          <w:rFonts w:ascii="Book Antiqua" w:hAnsi="Book Antiqua" w:cs="Calibri"/>
          <w14:ligatures w14:val="none"/>
        </w:rPr>
      </w:pPr>
      <w:r w:rsidRPr="00E4568D">
        <w:rPr>
          <w:rFonts w:ascii="Book Antiqua" w:hAnsi="Book Antiqua" w:cs="Calibri"/>
          <w14:ligatures w14:val="none"/>
        </w:rPr>
        <w:t xml:space="preserve">Children and youth who are homeless may have a place they usually sleep that is public or private place not meant to be a regular place for people to sleep. They may also be living </w:t>
      </w:r>
      <w:proofErr w:type="gramStart"/>
      <w:r w:rsidRPr="00E4568D">
        <w:rPr>
          <w:rFonts w:ascii="Book Antiqua" w:hAnsi="Book Antiqua" w:cs="Calibri"/>
          <w14:ligatures w14:val="none"/>
        </w:rPr>
        <w:t>in:</w:t>
      </w:r>
      <w:proofErr w:type="gramEnd"/>
      <w:r w:rsidRPr="00E4568D">
        <w:rPr>
          <w:rFonts w:ascii="Book Antiqua" w:hAnsi="Book Antiqua" w:cs="Calibri"/>
          <w14:ligatures w14:val="none"/>
        </w:rPr>
        <w:t xml:space="preserve"> cars, parks, public spaces, abandoned buildings, substandard housing (housing that does not meet modern standards of living), bus or train stations, or other similar settings. </w:t>
      </w:r>
    </w:p>
    <w:p w14:paraId="07862387" w14:textId="77777777" w:rsidR="00475E5D" w:rsidRPr="00E4568D" w:rsidRDefault="00475E5D" w:rsidP="00475E5D">
      <w:pPr>
        <w:widowControl w:val="0"/>
        <w:rPr>
          <w:rFonts w:ascii="Book Antiqua" w:hAnsi="Book Antiqua" w:cs="Calibri"/>
          <w14:ligatures w14:val="none"/>
        </w:rPr>
      </w:pPr>
      <w:r w:rsidRPr="00E4568D">
        <w:rPr>
          <w:rFonts w:ascii="Book Antiqua" w:hAnsi="Book Antiqua" w:cs="Calibri"/>
          <w14:ligatures w14:val="none"/>
        </w:rPr>
        <w:t xml:space="preserve">If you are not sure, please contact the person listed on this notice. </w:t>
      </w:r>
    </w:p>
    <w:p w14:paraId="400D9B1B" w14:textId="5F933431" w:rsidR="00475E5D" w:rsidRPr="00E4568D" w:rsidRDefault="00475E5D" w:rsidP="00475E5D">
      <w:pPr>
        <w:widowControl w:val="0"/>
        <w:spacing w:after="15"/>
        <w:rPr>
          <w:rFonts w:ascii="Book Antiqua" w:hAnsi="Book Antiqua" w:cs="Calibri"/>
          <w14:ligatures w14:val="none"/>
        </w:rPr>
      </w:pPr>
      <w:r w:rsidRPr="00E4568D">
        <w:rPr>
          <w:rFonts w:ascii="Book Antiqua" w:hAnsi="Book Antiqua" w:cs="Calibri"/>
          <w14:ligatures w14:val="none"/>
        </w:rPr>
        <w:lastRenderedPageBreak/>
        <w:t xml:space="preserve">• </w:t>
      </w:r>
      <w:r w:rsidRPr="00E4568D">
        <w:rPr>
          <w:rFonts w:ascii="Book Antiqua" w:hAnsi="Book Antiqua" w:cs="Calibri"/>
          <w:i/>
          <w:iCs/>
          <w14:ligatures w14:val="none"/>
        </w:rPr>
        <w:t>What are the education rights of children and youth that are homeless</w:t>
      </w:r>
      <w:r w:rsidRPr="00E4568D">
        <w:rPr>
          <w:rFonts w:ascii="Book Antiqua" w:hAnsi="Book Antiqua" w:cs="Calibri"/>
          <w14:ligatures w14:val="none"/>
        </w:rPr>
        <w:t xml:space="preserve">? Our schools provide the same educational services to all students without regard to their living situation. Children and youth who are homeless also have rights that include: Based on what is best for the child or youth, the child or youth can continue to attend the “school of origin” or be immediately enrolled in any public school where the student now lives. This includes any school that students who are not homeless attend that is in the area where the child or youth now lives. </w:t>
      </w:r>
    </w:p>
    <w:p w14:paraId="650422F6" w14:textId="77777777" w:rsidR="00475E5D" w:rsidRPr="00E4568D" w:rsidRDefault="00475E5D" w:rsidP="00475E5D">
      <w:pPr>
        <w:widowControl w:val="0"/>
        <w:spacing w:after="15"/>
        <w:rPr>
          <w:rFonts w:ascii="Book Antiqua" w:hAnsi="Book Antiqua" w:cs="Courier New"/>
          <w14:ligatures w14:val="none"/>
        </w:rPr>
      </w:pPr>
      <w:r w:rsidRPr="00E4568D">
        <w:rPr>
          <w:rFonts w:ascii="Book Antiqua" w:hAnsi="Book Antiqua" w:cs="Courier New"/>
          <w14:ligatures w14:val="none"/>
        </w:rPr>
        <w:t xml:space="preserve">o Being given services without delay, such as transportation and meal programs </w:t>
      </w:r>
    </w:p>
    <w:p w14:paraId="3D9BBA18" w14:textId="0D200385" w:rsidR="00475E5D" w:rsidRPr="00E4568D" w:rsidRDefault="00475E5D" w:rsidP="00475E5D">
      <w:pPr>
        <w:widowControl w:val="0"/>
        <w:spacing w:after="0"/>
        <w:rPr>
          <w:rFonts w:ascii="Book Antiqua" w:hAnsi="Book Antiqua" w:cs="Calibri"/>
          <w14:ligatures w14:val="none"/>
        </w:rPr>
      </w:pPr>
      <w:r w:rsidRPr="00E4568D">
        <w:rPr>
          <w:rFonts w:ascii="Book Antiqua" w:hAnsi="Book Antiqua" w:cs="Courier New"/>
          <w14:ligatures w14:val="none"/>
        </w:rPr>
        <w:t xml:space="preserve">o </w:t>
      </w:r>
      <w:r w:rsidRPr="00E4568D">
        <w:rPr>
          <w:rFonts w:ascii="Book Antiqua" w:hAnsi="Book Antiqua" w:cs="Calibri"/>
          <w14:ligatures w14:val="none"/>
        </w:rPr>
        <w:t xml:space="preserve">Other appropriate services and programs, such as programs for: gifted children, children with disabilities, English learners, career and technical education, and preschool. </w:t>
      </w:r>
    </w:p>
    <w:p w14:paraId="1A3F0F93" w14:textId="77777777" w:rsidR="00475E5D" w:rsidRPr="00E4568D" w:rsidRDefault="00475E5D" w:rsidP="00475E5D">
      <w:pPr>
        <w:widowControl w:val="0"/>
        <w:spacing w:after="15"/>
        <w:rPr>
          <w:rFonts w:ascii="Book Antiqua" w:hAnsi="Book Antiqua" w:cs="Courier New"/>
          <w14:ligatures w14:val="none"/>
        </w:rPr>
      </w:pPr>
      <w:r w:rsidRPr="00E4568D">
        <w:rPr>
          <w:rFonts w:ascii="Book Antiqua" w:hAnsi="Book Antiqua" w:cs="Courier New"/>
          <w14:ligatures w14:val="none"/>
        </w:rPr>
        <w:t xml:space="preserve">o </w:t>
      </w:r>
      <w:r w:rsidRPr="00E4568D">
        <w:rPr>
          <w:rFonts w:ascii="Book Antiqua" w:hAnsi="Book Antiqua" w:cs="Calibri"/>
          <w14:ligatures w14:val="none"/>
        </w:rPr>
        <w:t xml:space="preserve">Help in school through the district’s federally funded Title I program. A student that is homeless can receive Title I services even if the student is not attending a </w:t>
      </w:r>
      <w:proofErr w:type="gramStart"/>
      <w:r w:rsidRPr="00E4568D">
        <w:rPr>
          <w:rFonts w:ascii="Book Antiqua" w:hAnsi="Book Antiqua" w:cs="Calibri"/>
          <w14:ligatures w14:val="none"/>
        </w:rPr>
        <w:t>Title</w:t>
      </w:r>
      <w:proofErr w:type="gramEnd"/>
      <w:r w:rsidRPr="00E4568D">
        <w:rPr>
          <w:rFonts w:ascii="Book Antiqua" w:hAnsi="Book Antiqua" w:cs="Calibri"/>
          <w14:ligatures w14:val="none"/>
        </w:rPr>
        <w:t xml:space="preserve"> I funded school. </w:t>
      </w:r>
    </w:p>
    <w:p w14:paraId="0045409D" w14:textId="77777777" w:rsidR="00475E5D" w:rsidRPr="00E4568D" w:rsidRDefault="00475E5D" w:rsidP="00475E5D">
      <w:pPr>
        <w:widowControl w:val="0"/>
        <w:spacing w:after="15"/>
        <w:rPr>
          <w:rFonts w:ascii="Book Antiqua" w:hAnsi="Book Antiqua" w:cs="Courier New"/>
          <w14:ligatures w14:val="none"/>
        </w:rPr>
      </w:pPr>
      <w:r w:rsidRPr="00E4568D">
        <w:rPr>
          <w:rFonts w:ascii="Book Antiqua" w:hAnsi="Book Antiqua" w:cs="Courier New"/>
          <w14:ligatures w14:val="none"/>
        </w:rPr>
        <w:t xml:space="preserve">o School activities for parents or guardians. </w:t>
      </w:r>
    </w:p>
    <w:p w14:paraId="7BCC8213" w14:textId="77777777" w:rsidR="00475E5D" w:rsidRPr="00E4568D" w:rsidRDefault="00475E5D" w:rsidP="00475E5D">
      <w:pPr>
        <w:widowControl w:val="0"/>
        <w:spacing w:after="15"/>
        <w:rPr>
          <w:rFonts w:ascii="Book Antiqua" w:hAnsi="Book Antiqua" w:cs="Courier New"/>
          <w14:ligatures w14:val="none"/>
        </w:rPr>
      </w:pPr>
      <w:proofErr w:type="gramStart"/>
      <w:r w:rsidRPr="00E4568D">
        <w:rPr>
          <w:rFonts w:ascii="Book Antiqua" w:hAnsi="Book Antiqua" w:cs="Courier New"/>
          <w14:ligatures w14:val="none"/>
        </w:rPr>
        <w:t xml:space="preserve">o </w:t>
      </w:r>
      <w:r w:rsidRPr="00E4568D">
        <w:rPr>
          <w:rFonts w:ascii="Book Antiqua" w:hAnsi="Book Antiqua" w:cs="Calibri"/>
          <w14:ligatures w14:val="none"/>
        </w:rPr>
        <w:t>Participation</w:t>
      </w:r>
      <w:proofErr w:type="gramEnd"/>
      <w:r w:rsidRPr="00E4568D">
        <w:rPr>
          <w:rFonts w:ascii="Book Antiqua" w:hAnsi="Book Antiqua" w:cs="Calibri"/>
          <w14:ligatures w14:val="none"/>
        </w:rPr>
        <w:t xml:space="preserve"> in athletics, fine arts, or other extra-curricular activities. </w:t>
      </w:r>
    </w:p>
    <w:p w14:paraId="78584A25" w14:textId="0514D8FA" w:rsidR="00475E5D" w:rsidRPr="00E4568D" w:rsidRDefault="00475E5D" w:rsidP="00475E5D">
      <w:pPr>
        <w:widowControl w:val="0"/>
        <w:rPr>
          <w:rFonts w:ascii="Book Antiqua" w:hAnsi="Book Antiqua" w:cs="Courier New"/>
          <w14:ligatures w14:val="none"/>
        </w:rPr>
      </w:pPr>
      <w:r w:rsidRPr="00E4568D">
        <w:rPr>
          <w:rFonts w:ascii="Book Antiqua" w:hAnsi="Book Antiqua" w:cs="Courier New"/>
          <w14:ligatures w14:val="none"/>
        </w:rPr>
        <w:t xml:space="preserve">o </w:t>
      </w:r>
      <w:r w:rsidRPr="00E4568D">
        <w:rPr>
          <w:rFonts w:ascii="Book Antiqua" w:hAnsi="Book Antiqua" w:cs="Calibri"/>
          <w14:ligatures w14:val="none"/>
        </w:rPr>
        <w:t xml:space="preserve">Being treated the same as students who are not homeless by school personnel. </w:t>
      </w:r>
    </w:p>
    <w:p w14:paraId="11FCB5C3" w14:textId="4D52AB9F" w:rsidR="00475E5D" w:rsidRPr="00E4568D" w:rsidRDefault="00475E5D" w:rsidP="00475E5D">
      <w:pPr>
        <w:widowControl w:val="0"/>
        <w:ind w:left="360" w:hanging="360"/>
        <w:rPr>
          <w:rFonts w:ascii="Book Antiqua" w:hAnsi="Book Antiqua" w:cs="Courier New"/>
          <w14:ligatures w14:val="none"/>
        </w:rPr>
      </w:pPr>
      <w:r w:rsidRPr="00E4568D">
        <w:rPr>
          <w:rFonts w:ascii="Book Antiqua" w:hAnsi="Book Antiqua"/>
          <w:lang w:val="x-none"/>
        </w:rPr>
        <w:t>·</w:t>
      </w:r>
      <w:r w:rsidRPr="00E4568D">
        <w:rPr>
          <w:rFonts w:ascii="Book Antiqua" w:hAnsi="Book Antiqua"/>
        </w:rPr>
        <w:t> </w:t>
      </w:r>
      <w:r w:rsidRPr="00E4568D">
        <w:rPr>
          <w:rFonts w:ascii="Book Antiqua" w:hAnsi="Book Antiqua" w:cs="Calibri"/>
          <w:i/>
          <w:iCs/>
          <w14:ligatures w14:val="none"/>
        </w:rPr>
        <w:t xml:space="preserve">What is the “school of origin?” </w:t>
      </w:r>
      <w:r w:rsidRPr="00E4568D">
        <w:rPr>
          <w:rFonts w:ascii="Book Antiqua" w:hAnsi="Book Antiqua" w:cs="Calibri"/>
          <w14:ligatures w14:val="none"/>
        </w:rPr>
        <w:t xml:space="preserve">‘School of origin’ means the school the child or youth attended before becoming homeless or the school the child or youth last attended, including a preschool. When the child or youth completes the final grade level of a school of origin, then ‘school of origin’ means the school the child or youth would attend at the next grade level. The district must consider what is best for the child or youth when deciding about which school the student will attend. Placement at the school of origin must be a choice unless doing so is not what is best for the student or is against the wishes of the parent, guardian, or unaccompanied youth. </w:t>
      </w:r>
    </w:p>
    <w:p w14:paraId="781626A4" w14:textId="2658C466" w:rsidR="00475E5D" w:rsidRPr="00E4568D" w:rsidRDefault="00475E5D" w:rsidP="00475E5D">
      <w:pPr>
        <w:widowControl w:val="0"/>
        <w:rPr>
          <w:rFonts w:ascii="Book Antiqua" w:hAnsi="Book Antiqua" w:cs="Calibri"/>
          <w14:ligatures w14:val="none"/>
        </w:rPr>
      </w:pPr>
      <w:r w:rsidRPr="00E4568D">
        <w:rPr>
          <w:rFonts w:ascii="Book Antiqua" w:hAnsi="Book Antiqua" w:cs="Calibri"/>
          <w:i/>
          <w:iCs/>
          <w14:ligatures w14:val="none"/>
        </w:rPr>
        <w:t xml:space="preserve">What if there is a disagreement about school placement? </w:t>
      </w:r>
      <w:r w:rsidRPr="00E4568D">
        <w:rPr>
          <w:rFonts w:ascii="Book Antiqua" w:hAnsi="Book Antiqua" w:cs="Calibri"/>
          <w14:ligatures w14:val="none"/>
        </w:rPr>
        <w:t xml:space="preserve">If the district places a student in a school that is not the school of origin or a school requested by the parent, guardian, or unaccompanied youth, then the parent, guardian, or unaccompanied youth may appeal (ask to change) the placement decision. The student will be immediately enrolled in the school that the student or parent asked for while an appeal is being considered. The district homeless liaison listed on this notice will provide information and assistance to appeal a placement decision. </w:t>
      </w:r>
    </w:p>
    <w:p w14:paraId="04D56AED" w14:textId="77777777" w:rsidR="00475E5D" w:rsidRPr="00E4568D" w:rsidRDefault="00475E5D" w:rsidP="00475E5D">
      <w:pPr>
        <w:widowControl w:val="0"/>
        <w:rPr>
          <w:rFonts w:ascii="Book Antiqua" w:hAnsi="Book Antiqua" w:cs="Calibri"/>
          <w:i/>
          <w:iCs/>
          <w14:ligatures w14:val="none"/>
        </w:rPr>
      </w:pPr>
      <w:r w:rsidRPr="00E4568D">
        <w:rPr>
          <w:rFonts w:ascii="Book Antiqua" w:hAnsi="Book Antiqua" w:cs="Calibri"/>
          <w:i/>
          <w:iCs/>
          <w14:ligatures w14:val="none"/>
        </w:rPr>
        <w:t>No Child or Youth Should Be Denied Access to a Free and Appropriate Public Education.</w:t>
      </w:r>
    </w:p>
    <w:p w14:paraId="026E4647" w14:textId="77777777" w:rsidR="00475E5D" w:rsidRPr="00A66461" w:rsidRDefault="00475E5D" w:rsidP="00475E5D">
      <w:pPr>
        <w:widowControl w:val="0"/>
        <w:spacing w:after="0"/>
        <w:rPr>
          <w:rFonts w:ascii="Book Antiqua" w:hAnsi="Book Antiqua" w:cs="Calibri"/>
          <w:b/>
          <w:bCs/>
          <w:sz w:val="24"/>
          <w:szCs w:val="24"/>
          <w:u w:val="single"/>
          <w14:ligatures w14:val="none"/>
        </w:rPr>
      </w:pPr>
      <w:r w:rsidRPr="00A66461">
        <w:rPr>
          <w:rFonts w:ascii="Book Antiqua" w:hAnsi="Book Antiqua" w:cs="Calibri"/>
          <w:b/>
          <w:bCs/>
          <w:sz w:val="24"/>
          <w:szCs w:val="24"/>
          <w:u w:val="single"/>
          <w14:ligatures w14:val="none"/>
        </w:rPr>
        <w:t xml:space="preserve">District Homeless Liaison: </w:t>
      </w:r>
    </w:p>
    <w:p w14:paraId="5B8AD2AE" w14:textId="77777777" w:rsidR="00475E5D" w:rsidRPr="00A66461" w:rsidRDefault="00475E5D" w:rsidP="00475E5D">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Mrs. Kayla Galebach, School Social Worker/Homeless Liaison</w:t>
      </w:r>
    </w:p>
    <w:p w14:paraId="4C24827B" w14:textId="62AA5A7D" w:rsidR="00475E5D" w:rsidRPr="00A66461" w:rsidRDefault="00475E5D" w:rsidP="00475E5D">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Phone: (814)886-8188 Extension 2003</w:t>
      </w:r>
    </w:p>
    <w:p w14:paraId="5ACCB9CD" w14:textId="77777777" w:rsidR="00475E5D" w:rsidRPr="00A66461" w:rsidRDefault="00475E5D" w:rsidP="00475E5D">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Address: 201 6th Street Cresson, PA 16630</w:t>
      </w:r>
    </w:p>
    <w:p w14:paraId="21E4A247" w14:textId="1B1DA196" w:rsidR="00475E5D" w:rsidRPr="00A66461" w:rsidRDefault="00475E5D" w:rsidP="00475E5D">
      <w:pPr>
        <w:widowControl w:val="0"/>
        <w:spacing w:after="0"/>
        <w:rPr>
          <w:rFonts w:ascii="Book Antiqua" w:hAnsi="Book Antiqua" w:cs="Calibri"/>
          <w:sz w:val="24"/>
          <w:szCs w:val="24"/>
          <w14:ligatures w14:val="none"/>
        </w:rPr>
      </w:pPr>
      <w:r w:rsidRPr="00A66461">
        <w:rPr>
          <w:rFonts w:ascii="Book Antiqua" w:hAnsi="Book Antiqua" w:cs="Calibri"/>
          <w:sz w:val="24"/>
          <w:szCs w:val="24"/>
          <w14:ligatures w14:val="none"/>
        </w:rPr>
        <w:t>Email: GalebaKA@pcam.org</w:t>
      </w:r>
    </w:p>
    <w:p w14:paraId="5B324E1D" w14:textId="77777777" w:rsidR="00475E5D" w:rsidRPr="00E4568D" w:rsidRDefault="00475E5D" w:rsidP="00475E5D">
      <w:pPr>
        <w:widowControl w:val="0"/>
        <w:spacing w:after="0"/>
        <w:rPr>
          <w:rFonts w:ascii="Book Antiqua" w:hAnsi="Book Antiqua" w:cs="Calibri"/>
          <w:i/>
          <w:iCs/>
          <w:sz w:val="24"/>
          <w:szCs w:val="24"/>
          <w14:ligatures w14:val="none"/>
        </w:rPr>
      </w:pPr>
      <w:r w:rsidRPr="00E4568D">
        <w:rPr>
          <w:rFonts w:ascii="Book Antiqua" w:hAnsi="Book Antiqua" w:cs="Calibri"/>
          <w:i/>
          <w:iCs/>
          <w:sz w:val="24"/>
          <w:szCs w:val="24"/>
          <w14:ligatures w14:val="none"/>
        </w:rPr>
        <w:t> </w:t>
      </w:r>
    </w:p>
    <w:p w14:paraId="71FD6CF4" w14:textId="6C3DC7F1" w:rsidR="00475E5D" w:rsidRPr="00E4568D" w:rsidRDefault="00475E5D" w:rsidP="00475E5D">
      <w:pPr>
        <w:widowControl w:val="0"/>
        <w:rPr>
          <w:rFonts w:ascii="Book Antiqua" w:hAnsi="Book Antiqua" w:cs="Calibri"/>
          <w:sz w:val="24"/>
          <w:szCs w:val="24"/>
          <w14:ligatures w14:val="none"/>
        </w:rPr>
      </w:pPr>
      <w:r w:rsidRPr="00E4568D">
        <w:rPr>
          <w:rFonts w:ascii="Book Antiqua" w:hAnsi="Book Antiqua" w:cs="Calibri"/>
          <w:color w:val="555555"/>
          <w:sz w:val="23"/>
          <w:szCs w:val="23"/>
          <w14:ligatures w14:val="none"/>
        </w:rPr>
        <w:t>Community Partnerships and Resources for Homeless Services- </w:t>
      </w:r>
      <w:hyperlink r:id="rId10" w:history="1">
        <w:r w:rsidRPr="00E4568D">
          <w:rPr>
            <w:rStyle w:val="Hyperlink"/>
            <w:rFonts w:ascii="Book Antiqua" w:hAnsi="Book Antiqua" w:cs="Calibri"/>
            <w:color w:val="1B3058"/>
            <w:sz w:val="23"/>
            <w:szCs w:val="23"/>
            <w14:ligatures w14:val="none"/>
          </w:rPr>
          <w:t>“Finding Your Way in PA”</w:t>
        </w:r>
      </w:hyperlink>
      <w:r w:rsidRPr="00E4568D">
        <w:rPr>
          <w:rFonts w:ascii="Book Antiqua" w:hAnsi="Book Antiqua" w:cs="Calibri"/>
          <w:color w:val="555555"/>
          <w:sz w:val="23"/>
          <w:szCs w:val="23"/>
          <w14:ligatures w14:val="none"/>
        </w:rPr>
        <w:t xml:space="preserve"> – This can be downloaded as an app as well.  </w:t>
      </w:r>
      <w:hyperlink r:id="rId11" w:history="1">
        <w:r w:rsidRPr="00E4568D">
          <w:rPr>
            <w:rStyle w:val="Hyperlink"/>
            <w:rFonts w:ascii="Book Antiqua" w:hAnsi="Book Antiqua" w:cs="Calibri"/>
            <w:sz w:val="23"/>
            <w:szCs w:val="23"/>
            <w14:ligatures w14:val="none"/>
          </w:rPr>
          <w:t>https://findingyourwayinpa.app/introduce</w:t>
        </w:r>
      </w:hyperlink>
    </w:p>
    <w:p w14:paraId="54684112" w14:textId="4436D269" w:rsidR="00B64002" w:rsidRPr="00E4568D" w:rsidRDefault="00475E5D" w:rsidP="00B64002">
      <w:pPr>
        <w:widowControl w:val="0"/>
        <w:rPr>
          <w:rFonts w:ascii="Book Antiqua" w:hAnsi="Book Antiqua" w:cs="Calibri"/>
          <w:i/>
          <w:iCs/>
          <w:color w:val="000000"/>
          <w:sz w:val="24"/>
          <w:szCs w:val="24"/>
          <w14:ligatures w14:val="none"/>
        </w:rPr>
      </w:pPr>
      <w:r w:rsidRPr="00E4568D">
        <w:rPr>
          <w:rFonts w:ascii="Book Antiqua" w:hAnsi="Book Antiqua" w:cs="Calibri"/>
          <w:i/>
          <w:iCs/>
          <w:sz w:val="24"/>
          <w:szCs w:val="24"/>
          <w14:ligatures w14:val="none"/>
        </w:rPr>
        <w:t> </w:t>
      </w:r>
    </w:p>
    <w:p w14:paraId="3E9542B4" w14:textId="77777777" w:rsidR="00B64002" w:rsidRPr="00E4568D" w:rsidRDefault="00B64002" w:rsidP="00B64002">
      <w:pPr>
        <w:widowControl w:val="0"/>
        <w:rPr>
          <w:rFonts w:ascii="Book Antiqua" w:hAnsi="Book Antiqua"/>
          <w:b/>
          <w:bCs/>
          <w14:ligatures w14:val="none"/>
        </w:rPr>
      </w:pPr>
      <w:r w:rsidRPr="00E4568D">
        <w:rPr>
          <w:rFonts w:ascii="Book Antiqua" w:hAnsi="Book Antiqua"/>
          <w:b/>
          <w:bCs/>
          <w14:ligatures w14:val="none"/>
        </w:rPr>
        <w:lastRenderedPageBreak/>
        <w:t> </w:t>
      </w:r>
    </w:p>
    <w:p w14:paraId="7F2CD432" w14:textId="77777777" w:rsidR="00B64002" w:rsidRPr="00E4568D" w:rsidRDefault="00B64002" w:rsidP="00B64002">
      <w:pPr>
        <w:widowControl w:val="0"/>
        <w:rPr>
          <w:rFonts w:ascii="Book Antiqua" w:hAnsi="Book Antiqua"/>
          <w:sz w:val="20"/>
          <w:szCs w:val="20"/>
          <w14:ligatures w14:val="none"/>
        </w:rPr>
      </w:pPr>
      <w:r w:rsidRPr="00E4568D">
        <w:rPr>
          <w:rFonts w:ascii="Book Antiqua" w:hAnsi="Book Antiqua"/>
          <w14:ligatures w14:val="none"/>
        </w:rPr>
        <w:t> </w:t>
      </w:r>
    </w:p>
    <w:p w14:paraId="0632CD8E" w14:textId="77777777" w:rsidR="00725BF9" w:rsidRPr="00A66461" w:rsidRDefault="00725BF9" w:rsidP="00725BF9">
      <w:pPr>
        <w:widowControl w:val="0"/>
        <w:spacing w:after="0"/>
        <w:rPr>
          <w:rFonts w:ascii="Book Antiqua" w:hAnsi="Book Antiqua"/>
          <w:b/>
          <w:bCs/>
          <w:sz w:val="24"/>
          <w:szCs w:val="24"/>
          <w:u w:val="single"/>
          <w14:ligatures w14:val="none"/>
        </w:rPr>
      </w:pPr>
      <w:r w:rsidRPr="00A66461">
        <w:rPr>
          <w:rFonts w:ascii="Book Antiqua" w:hAnsi="Book Antiqua"/>
          <w:b/>
          <w:bCs/>
          <w:sz w:val="24"/>
          <w:szCs w:val="24"/>
          <w:u w:val="single"/>
          <w14:ligatures w14:val="none"/>
        </w:rPr>
        <w:t>Threat Assessment Team</w:t>
      </w:r>
    </w:p>
    <w:p w14:paraId="66047808" w14:textId="77777777" w:rsidR="00725BF9" w:rsidRPr="00E4568D" w:rsidRDefault="00725BF9" w:rsidP="00725BF9">
      <w:pPr>
        <w:widowControl w:val="0"/>
        <w:spacing w:after="60"/>
        <w:rPr>
          <w:rFonts w:ascii="Book Antiqua" w:hAnsi="Book Antiqua"/>
          <w:b/>
          <w:bCs/>
          <w:sz w:val="24"/>
          <w:szCs w:val="24"/>
          <w14:ligatures w14:val="none"/>
        </w:rPr>
      </w:pPr>
      <w:r w:rsidRPr="00E4568D">
        <w:rPr>
          <w:rFonts w:ascii="Book Antiqua" w:hAnsi="Book Antiqua"/>
          <w14:ligatures w14:val="none"/>
        </w:rPr>
        <w:t xml:space="preserve">According to PA Public School Code, Article XIII-E, Threat Assessment refers to a fact-based process for the assessment of and intervention with students whose behaviors may indicate a threat to the safety of the student, other students, school employees, school facilities, the community, or others. </w:t>
      </w:r>
    </w:p>
    <w:p w14:paraId="547DB4A1" w14:textId="77777777" w:rsidR="00725BF9" w:rsidRPr="00E4568D" w:rsidRDefault="00725BF9" w:rsidP="00725BF9">
      <w:pPr>
        <w:spacing w:after="60"/>
        <w:rPr>
          <w:rFonts w:ascii="Book Antiqua" w:hAnsi="Book Antiqua"/>
          <w14:ligatures w14:val="none"/>
        </w:rPr>
      </w:pPr>
      <w:r w:rsidRPr="00E4568D">
        <w:rPr>
          <w:rFonts w:ascii="Book Antiqua" w:hAnsi="Book Antiqua"/>
          <w14:ligatures w14:val="none"/>
        </w:rPr>
        <w:t xml:space="preserve">The established PCSD Threat Assessment Team is immediately notified and subsequently follows the Threat Assessment procedures to assess and intervene with the </w:t>
      </w:r>
    </w:p>
    <w:p w14:paraId="758769A3" w14:textId="77777777" w:rsidR="00725BF9" w:rsidRPr="00E4568D" w:rsidRDefault="00725BF9" w:rsidP="00725BF9">
      <w:pPr>
        <w:rPr>
          <w:rFonts w:ascii="Book Antiqua" w:hAnsi="Book Antiqua"/>
          <w:color w:val="FF0000"/>
          <w14:ligatures w14:val="none"/>
        </w:rPr>
      </w:pPr>
      <w:r w:rsidRPr="00E4568D">
        <w:rPr>
          <w:rFonts w:ascii="Book Antiqua" w:hAnsi="Book Antiqua"/>
          <w14:ligatures w14:val="none"/>
        </w:rPr>
        <w:t xml:space="preserve">student(s) to determine the level of threat. The goal of this process is to ensure the safety of the school community, </w:t>
      </w:r>
      <w:proofErr w:type="gramStart"/>
      <w:r w:rsidRPr="00E4568D">
        <w:rPr>
          <w:rFonts w:ascii="Book Antiqua" w:hAnsi="Book Antiqua"/>
          <w14:ligatures w14:val="none"/>
        </w:rPr>
        <w:t>and also</w:t>
      </w:r>
      <w:proofErr w:type="gramEnd"/>
      <w:r w:rsidRPr="00E4568D">
        <w:rPr>
          <w:rFonts w:ascii="Book Antiqua" w:hAnsi="Book Antiqua"/>
          <w14:ligatures w14:val="none"/>
        </w:rPr>
        <w:t xml:space="preserve"> to ensure that the student presenting the threat receives assistance through a range of strategies established in the school and in the community</w:t>
      </w:r>
      <w:r w:rsidRPr="00E4568D">
        <w:rPr>
          <w:rFonts w:ascii="Book Antiqua" w:hAnsi="Book Antiqua"/>
          <w:color w:val="FF0000"/>
          <w14:ligatures w14:val="none"/>
        </w:rPr>
        <w:t>.</w:t>
      </w:r>
    </w:p>
    <w:p w14:paraId="66EC9AA8" w14:textId="77777777" w:rsidR="00725BF9" w:rsidRPr="00E4568D" w:rsidRDefault="00725BF9" w:rsidP="00725BF9">
      <w:pPr>
        <w:widowControl w:val="0"/>
        <w:rPr>
          <w:rFonts w:ascii="Book Antiqua" w:hAnsi="Book Antiqua"/>
          <w:b/>
          <w:bCs/>
          <w:sz w:val="32"/>
          <w:szCs w:val="32"/>
          <w:u w:val="single"/>
          <w14:ligatures w14:val="none"/>
        </w:rPr>
      </w:pPr>
      <w:r w:rsidRPr="00E4568D">
        <w:rPr>
          <w:rFonts w:ascii="Book Antiqua" w:hAnsi="Book Antiqua"/>
          <w:b/>
          <w:bCs/>
          <w:sz w:val="32"/>
          <w:szCs w:val="32"/>
          <w:u w:val="single"/>
          <w14:ligatures w14:val="none"/>
        </w:rPr>
        <w:t>Students &amp; Parents Reminder:</w:t>
      </w:r>
    </w:p>
    <w:p w14:paraId="1DF61665" w14:textId="3B459CEF" w:rsidR="00725BF9" w:rsidRPr="00E4568D" w:rsidRDefault="00D4788C" w:rsidP="00725BF9">
      <w:pPr>
        <w:spacing w:line="256" w:lineRule="auto"/>
        <w:rPr>
          <w:rFonts w:ascii="Book Antiqua" w:hAnsi="Book Antiqua"/>
          <w:b/>
          <w:bCs/>
          <w:sz w:val="32"/>
          <w:szCs w:val="32"/>
          <w14:ligatures w14:val="none"/>
        </w:rPr>
      </w:pPr>
      <w:r w:rsidRPr="00E4568D">
        <w:rPr>
          <w:rFonts w:ascii="Book Antiqua" w:hAnsi="Book Antiqua"/>
          <w:noProof/>
          <w:kern w:val="0"/>
          <w:sz w:val="24"/>
          <w:szCs w:val="24"/>
          <w14:ligatures w14:val="none"/>
        </w:rPr>
        <w:drawing>
          <wp:anchor distT="36576" distB="36576" distL="36576" distR="36576" simplePos="0" relativeHeight="251668480" behindDoc="0" locked="0" layoutInCell="1" allowOverlap="1" wp14:anchorId="2F67532B" wp14:editId="635F7E37">
            <wp:simplePos x="0" y="0"/>
            <wp:positionH relativeFrom="column">
              <wp:posOffset>1638300</wp:posOffset>
            </wp:positionH>
            <wp:positionV relativeFrom="paragraph">
              <wp:posOffset>859155</wp:posOffset>
            </wp:positionV>
            <wp:extent cx="3160395" cy="5443855"/>
            <wp:effectExtent l="0" t="0" r="1905" b="4445"/>
            <wp:wrapNone/>
            <wp:docPr id="2055440538" name="Picture 3" descr="A black paw print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40538" name="Picture 3" descr="A black paw print with word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0395" cy="54438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25BF9" w:rsidRPr="00E4568D">
        <w:rPr>
          <w:rFonts w:ascii="Book Antiqua" w:hAnsi="Book Antiqua"/>
          <w:b/>
          <w:bCs/>
          <w:sz w:val="32"/>
          <w:szCs w:val="32"/>
          <w14:ligatures w14:val="none"/>
        </w:rPr>
        <w:t>You must review this handbook then sign &amp; return the form given to you by the homeroom teacher verifying that you have read this Penn Cambria Middle School Handbook for the 2024-2025 school year.</w:t>
      </w:r>
    </w:p>
    <w:p w14:paraId="04C5E1BC" w14:textId="24C1D643" w:rsidR="00725BF9" w:rsidRPr="00E4568D" w:rsidRDefault="00725BF9" w:rsidP="00725BF9">
      <w:pPr>
        <w:widowControl w:val="0"/>
        <w:rPr>
          <w:rFonts w:ascii="Book Antiqua" w:hAnsi="Book Antiqua"/>
          <w14:ligatures w14:val="none"/>
        </w:rPr>
      </w:pPr>
    </w:p>
    <w:p w14:paraId="175673ED" w14:textId="75D57613" w:rsidR="00680AB6" w:rsidRPr="00E4568D" w:rsidRDefault="00680AB6" w:rsidP="00680AB6">
      <w:pPr>
        <w:widowControl w:val="0"/>
        <w:rPr>
          <w:rFonts w:ascii="Book Antiqua" w:hAnsi="Book Antiqua"/>
          <w14:ligatures w14:val="none"/>
        </w:rPr>
      </w:pPr>
    </w:p>
    <w:p w14:paraId="43FF4FBE" w14:textId="77777777" w:rsidR="00680AB6" w:rsidRPr="00E4568D" w:rsidRDefault="00680AB6" w:rsidP="00680AB6">
      <w:pPr>
        <w:widowControl w:val="0"/>
        <w:spacing w:after="0"/>
        <w:rPr>
          <w:rFonts w:ascii="Book Antiqua" w:hAnsi="Book Antiqua"/>
          <w14:ligatures w14:val="none"/>
        </w:rPr>
      </w:pPr>
    </w:p>
    <w:p w14:paraId="1CC4EBBA" w14:textId="77777777" w:rsidR="00680AB6" w:rsidRPr="00E4568D" w:rsidRDefault="00680AB6" w:rsidP="00680AB6">
      <w:pPr>
        <w:widowControl w:val="0"/>
        <w:rPr>
          <w:rFonts w:ascii="Book Antiqua" w:hAnsi="Book Antiqua"/>
          <w14:ligatures w14:val="none"/>
        </w:rPr>
      </w:pPr>
      <w:r w:rsidRPr="00E4568D">
        <w:rPr>
          <w:rFonts w:ascii="Book Antiqua" w:hAnsi="Book Antiqua"/>
          <w14:ligatures w14:val="none"/>
        </w:rPr>
        <w:t> </w:t>
      </w:r>
    </w:p>
    <w:p w14:paraId="32448BC7" w14:textId="49940EBE" w:rsidR="00680AB6" w:rsidRPr="00E4568D" w:rsidRDefault="00680AB6" w:rsidP="00680AB6">
      <w:pPr>
        <w:widowControl w:val="0"/>
        <w:rPr>
          <w:rFonts w:ascii="Book Antiqua" w:hAnsi="Book Antiqua"/>
          <w14:ligatures w14:val="none"/>
        </w:rPr>
      </w:pPr>
    </w:p>
    <w:p w14:paraId="45663C66" w14:textId="77777777" w:rsidR="00680AB6" w:rsidRPr="00E4568D" w:rsidRDefault="00680AB6" w:rsidP="00680AB6">
      <w:pPr>
        <w:rPr>
          <w:rFonts w:ascii="Book Antiqua" w:hAnsi="Book Antiqua"/>
          <w:sz w:val="20"/>
          <w:szCs w:val="20"/>
          <w14:ligatures w14:val="none"/>
        </w:rPr>
      </w:pPr>
    </w:p>
    <w:p w14:paraId="1CD9F4FD" w14:textId="77777777" w:rsidR="00680AB6" w:rsidRPr="00E4568D" w:rsidRDefault="00680AB6" w:rsidP="00680AB6">
      <w:pPr>
        <w:rPr>
          <w:rFonts w:ascii="Book Antiqua" w:hAnsi="Book Antiqua"/>
          <w:sz w:val="14"/>
          <w:szCs w:val="14"/>
          <w14:ligatures w14:val="none"/>
        </w:rPr>
      </w:pPr>
      <w:r w:rsidRPr="00E4568D">
        <w:rPr>
          <w:rFonts w:ascii="Book Antiqua" w:hAnsi="Book Antiqua"/>
          <w:sz w:val="14"/>
          <w:szCs w:val="14"/>
          <w14:ligatures w14:val="none"/>
        </w:rPr>
        <w:t> </w:t>
      </w:r>
    </w:p>
    <w:p w14:paraId="7098401C" w14:textId="77777777" w:rsidR="00680AB6" w:rsidRPr="00E4568D" w:rsidRDefault="00680AB6" w:rsidP="00680AB6">
      <w:pPr>
        <w:widowControl w:val="0"/>
        <w:rPr>
          <w:rFonts w:ascii="Book Antiqua" w:hAnsi="Book Antiqua"/>
          <w:sz w:val="20"/>
          <w:szCs w:val="20"/>
          <w14:ligatures w14:val="none"/>
        </w:rPr>
      </w:pPr>
      <w:r w:rsidRPr="00E4568D">
        <w:rPr>
          <w:rFonts w:ascii="Book Antiqua" w:hAnsi="Book Antiqua"/>
          <w14:ligatures w14:val="none"/>
        </w:rPr>
        <w:t> </w:t>
      </w:r>
    </w:p>
    <w:p w14:paraId="7B8D5E93" w14:textId="77777777" w:rsidR="00680AB6" w:rsidRPr="00E4568D" w:rsidRDefault="00680AB6" w:rsidP="00680AB6">
      <w:pPr>
        <w:widowControl w:val="0"/>
        <w:rPr>
          <w:rFonts w:ascii="Book Antiqua" w:hAnsi="Book Antiqua"/>
          <w14:ligatures w14:val="none"/>
        </w:rPr>
      </w:pPr>
    </w:p>
    <w:p w14:paraId="0A53881D" w14:textId="0EA2E6F5" w:rsidR="00CA5A42" w:rsidRPr="00E4568D" w:rsidRDefault="00680AB6" w:rsidP="00725BF9">
      <w:pPr>
        <w:widowControl w:val="0"/>
        <w:rPr>
          <w:rFonts w:ascii="Book Antiqua" w:hAnsi="Book Antiqua"/>
          <w14:ligatures w14:val="none"/>
        </w:rPr>
      </w:pPr>
      <w:r w:rsidRPr="00E4568D">
        <w:rPr>
          <w:rFonts w:ascii="Book Antiqua" w:hAnsi="Book Antiqua"/>
          <w14:ligatures w14:val="none"/>
        </w:rPr>
        <w:t> </w:t>
      </w:r>
    </w:p>
    <w:p w14:paraId="5CD5C556" w14:textId="77777777" w:rsidR="00CA5A42" w:rsidRPr="00E4568D" w:rsidRDefault="00CA5A42" w:rsidP="00CA5A42">
      <w:pPr>
        <w:widowControl w:val="0"/>
        <w:spacing w:after="0"/>
        <w:rPr>
          <w:rFonts w:ascii="Book Antiqua" w:hAnsi="Book Antiqua"/>
          <w14:ligatures w14:val="none"/>
        </w:rPr>
      </w:pPr>
    </w:p>
    <w:p w14:paraId="5C703A8D" w14:textId="77777777" w:rsidR="00CA5A42" w:rsidRPr="00E4568D" w:rsidRDefault="00CA5A42" w:rsidP="00CA5A42">
      <w:pPr>
        <w:widowControl w:val="0"/>
        <w:spacing w:after="0"/>
        <w:rPr>
          <w:rFonts w:ascii="Book Antiqua" w:hAnsi="Book Antiqua"/>
          <w14:ligatures w14:val="none"/>
        </w:rPr>
      </w:pPr>
      <w:r w:rsidRPr="00E4568D">
        <w:rPr>
          <w:rFonts w:ascii="Book Antiqua" w:hAnsi="Book Antiqua"/>
          <w14:ligatures w14:val="none"/>
        </w:rPr>
        <w:t> </w:t>
      </w:r>
    </w:p>
    <w:p w14:paraId="509A59E7" w14:textId="59578C02" w:rsidR="00E61B03" w:rsidRPr="00E4568D" w:rsidRDefault="00E61B03" w:rsidP="00CA5A42">
      <w:pPr>
        <w:pStyle w:val="Heading4"/>
        <w:widowControl w:val="0"/>
        <w:rPr>
          <w:rFonts w:ascii="Book Antiqua" w:hAnsi="Book Antiqua"/>
          <w:i w:val="0"/>
          <w:iCs w:val="0"/>
          <w:color w:val="auto"/>
          <w14:ligatures w14:val="none"/>
        </w:rPr>
      </w:pPr>
      <w:r w:rsidRPr="00E4568D">
        <w:rPr>
          <w:rFonts w:ascii="Book Antiqua" w:hAnsi="Book Antiqua"/>
          <w:i w:val="0"/>
          <w:iCs w:val="0"/>
          <w:color w:val="auto"/>
          <w14:ligatures w14:val="none"/>
        </w:rPr>
        <w:tab/>
      </w:r>
    </w:p>
    <w:p w14:paraId="637B4DB3" w14:textId="47B58ED1" w:rsidR="00E96BEA" w:rsidRPr="00E4568D" w:rsidRDefault="00E61B03" w:rsidP="007B2DB8">
      <w:pPr>
        <w:widowControl w:val="0"/>
        <w:rPr>
          <w:rFonts w:ascii="Book Antiqua" w:hAnsi="Book Antiqua"/>
          <w14:ligatures w14:val="none"/>
        </w:rPr>
      </w:pPr>
      <w:r w:rsidRPr="00E4568D">
        <w:rPr>
          <w:rFonts w:ascii="Book Antiqua" w:hAnsi="Book Antiqua"/>
          <w14:ligatures w14:val="none"/>
        </w:rPr>
        <w:t> </w:t>
      </w:r>
    </w:p>
    <w:p w14:paraId="4B29160B" w14:textId="0EB44E04" w:rsidR="00E96BEA" w:rsidRPr="00E4568D" w:rsidRDefault="00E96BEA" w:rsidP="00E96BEA">
      <w:pPr>
        <w:widowControl w:val="0"/>
        <w:rPr>
          <w:rFonts w:ascii="Book Antiqua" w:hAnsi="Book Antiqua"/>
          <w14:ligatures w14:val="none"/>
        </w:rPr>
      </w:pPr>
    </w:p>
    <w:p w14:paraId="2871363D" w14:textId="023F86AE" w:rsidR="005964A0" w:rsidRPr="00E4568D" w:rsidRDefault="005964A0" w:rsidP="00003722">
      <w:pPr>
        <w:widowControl w:val="0"/>
        <w:spacing w:after="60"/>
        <w:rPr>
          <w:rFonts w:ascii="Book Antiqua" w:hAnsi="Book Antiqua"/>
          <w14:ligatures w14:val="none"/>
        </w:rPr>
      </w:pPr>
    </w:p>
    <w:p w14:paraId="002C7E0B" w14:textId="29885A72" w:rsidR="008A1D39" w:rsidRPr="00E4568D" w:rsidRDefault="005964A0" w:rsidP="00003722">
      <w:pPr>
        <w:widowControl w:val="0"/>
        <w:tabs>
          <w:tab w:val="left" w:pos="43"/>
          <w:tab w:val="left" w:pos="2923"/>
        </w:tabs>
        <w:spacing w:after="60"/>
        <w:rPr>
          <w:rFonts w:ascii="Book Antiqua" w:hAnsi="Book Antiqua"/>
          <w:bCs/>
          <w14:ligatures w14:val="none"/>
        </w:rPr>
      </w:pPr>
      <w:r w:rsidRPr="00E4568D">
        <w:rPr>
          <w:rFonts w:ascii="Book Antiqua" w:hAnsi="Book Antiqua"/>
          <w:bCs/>
          <w14:ligatures w14:val="none"/>
        </w:rPr>
        <w:tab/>
      </w:r>
      <w:r w:rsidRPr="00E4568D">
        <w:rPr>
          <w:rFonts w:ascii="Book Antiqua" w:hAnsi="Book Antiqua"/>
          <w:bCs/>
          <w14:ligatures w14:val="none"/>
        </w:rPr>
        <w:tab/>
      </w:r>
      <w:r w:rsidRPr="00E4568D">
        <w:rPr>
          <w:rFonts w:ascii="Book Antiqua" w:hAnsi="Book Antiqua"/>
          <w:bCs/>
          <w14:ligatures w14:val="none"/>
        </w:rPr>
        <w:tab/>
      </w:r>
      <w:r w:rsidRPr="00E4568D">
        <w:rPr>
          <w:rFonts w:ascii="Book Antiqua" w:hAnsi="Book Antiqua"/>
          <w:bCs/>
          <w14:ligatures w14:val="none"/>
        </w:rPr>
        <w:tab/>
      </w:r>
      <w:r w:rsidR="008A1D39" w:rsidRPr="00E4568D">
        <w:rPr>
          <w:rFonts w:ascii="Book Antiqua" w:hAnsi="Book Antiqua"/>
          <w:bCs/>
          <w14:ligatures w14:val="none"/>
        </w:rPr>
        <w:t xml:space="preserve"> </w:t>
      </w:r>
    </w:p>
    <w:p w14:paraId="33A74882" w14:textId="491261C5" w:rsidR="00F65316" w:rsidRPr="00E75148" w:rsidRDefault="00F65316" w:rsidP="00E75148">
      <w:pPr>
        <w:widowControl w:val="0"/>
        <w:spacing w:after="60"/>
        <w:rPr>
          <w:rFonts w:ascii="Book Antiqua" w:hAnsi="Book Antiqua"/>
          <w14:ligatures w14:val="none"/>
        </w:rPr>
      </w:pPr>
    </w:p>
    <w:sectPr w:rsidR="00F65316" w:rsidRPr="00E7514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83960" w14:textId="77777777" w:rsidR="00FF2A4E" w:rsidRDefault="00FF2A4E" w:rsidP="005164ED">
      <w:pPr>
        <w:spacing w:after="0" w:line="240" w:lineRule="auto"/>
      </w:pPr>
      <w:r>
        <w:separator/>
      </w:r>
    </w:p>
  </w:endnote>
  <w:endnote w:type="continuationSeparator" w:id="0">
    <w:p w14:paraId="2F8526A2" w14:textId="77777777" w:rsidR="00FF2A4E" w:rsidRDefault="00FF2A4E" w:rsidP="0051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776E" w14:textId="77777777" w:rsidR="005164ED" w:rsidRDefault="0051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409037"/>
      <w:docPartObj>
        <w:docPartGallery w:val="Page Numbers (Bottom of Page)"/>
        <w:docPartUnique/>
      </w:docPartObj>
    </w:sdtPr>
    <w:sdtEndPr>
      <w:rPr>
        <w:noProof/>
      </w:rPr>
    </w:sdtEndPr>
    <w:sdtContent>
      <w:p w14:paraId="6CA0858A" w14:textId="31893666" w:rsidR="005164ED" w:rsidRDefault="005164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06C40" w14:textId="77777777" w:rsidR="005164ED" w:rsidRDefault="0051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035A" w14:textId="77777777" w:rsidR="005164ED" w:rsidRDefault="0051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4BA8" w14:textId="77777777" w:rsidR="00FF2A4E" w:rsidRDefault="00FF2A4E" w:rsidP="005164ED">
      <w:pPr>
        <w:spacing w:after="0" w:line="240" w:lineRule="auto"/>
      </w:pPr>
      <w:r>
        <w:separator/>
      </w:r>
    </w:p>
  </w:footnote>
  <w:footnote w:type="continuationSeparator" w:id="0">
    <w:p w14:paraId="23479B56" w14:textId="77777777" w:rsidR="00FF2A4E" w:rsidRDefault="00FF2A4E" w:rsidP="0051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C16E" w14:textId="77777777" w:rsidR="005164ED" w:rsidRDefault="0051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0F0B" w14:textId="77777777" w:rsidR="005164ED" w:rsidRDefault="00516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5B38" w14:textId="77777777" w:rsidR="005164ED" w:rsidRDefault="0051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B7583"/>
    <w:multiLevelType w:val="hybridMultilevel"/>
    <w:tmpl w:val="2FF088E2"/>
    <w:lvl w:ilvl="0" w:tplc="E328F5BE">
      <w:start w:val="2024"/>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CF678B5"/>
    <w:multiLevelType w:val="hybridMultilevel"/>
    <w:tmpl w:val="88F6C970"/>
    <w:lvl w:ilvl="0" w:tplc="EA6E4654">
      <w:start w:val="2024"/>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499584423">
    <w:abstractNumId w:val="1"/>
  </w:num>
  <w:num w:numId="2" w16cid:durableId="166543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D9"/>
    <w:rsid w:val="00003722"/>
    <w:rsid w:val="00034685"/>
    <w:rsid w:val="000D4D73"/>
    <w:rsid w:val="0011795C"/>
    <w:rsid w:val="00127EA4"/>
    <w:rsid w:val="001E4C35"/>
    <w:rsid w:val="002933C8"/>
    <w:rsid w:val="003E7B7F"/>
    <w:rsid w:val="003E7CF0"/>
    <w:rsid w:val="00406227"/>
    <w:rsid w:val="00423F1B"/>
    <w:rsid w:val="00471710"/>
    <w:rsid w:val="00475E5D"/>
    <w:rsid w:val="004978C7"/>
    <w:rsid w:val="005164ED"/>
    <w:rsid w:val="005168CA"/>
    <w:rsid w:val="005964A0"/>
    <w:rsid w:val="005A7535"/>
    <w:rsid w:val="005C0266"/>
    <w:rsid w:val="005F4BD5"/>
    <w:rsid w:val="00680AB6"/>
    <w:rsid w:val="006A75F0"/>
    <w:rsid w:val="006B53D9"/>
    <w:rsid w:val="006B6BEE"/>
    <w:rsid w:val="00725BF9"/>
    <w:rsid w:val="007A05DD"/>
    <w:rsid w:val="007A133C"/>
    <w:rsid w:val="007A493C"/>
    <w:rsid w:val="007B2DB8"/>
    <w:rsid w:val="007D6B4D"/>
    <w:rsid w:val="008211F9"/>
    <w:rsid w:val="008301BD"/>
    <w:rsid w:val="008A1D39"/>
    <w:rsid w:val="0096584E"/>
    <w:rsid w:val="00A055F6"/>
    <w:rsid w:val="00A50557"/>
    <w:rsid w:val="00A66461"/>
    <w:rsid w:val="00AB2BB4"/>
    <w:rsid w:val="00AD337A"/>
    <w:rsid w:val="00B065C0"/>
    <w:rsid w:val="00B40BB8"/>
    <w:rsid w:val="00B41666"/>
    <w:rsid w:val="00B64002"/>
    <w:rsid w:val="00B65640"/>
    <w:rsid w:val="00BE4F5B"/>
    <w:rsid w:val="00BF5CBC"/>
    <w:rsid w:val="00C97A0B"/>
    <w:rsid w:val="00CA5A42"/>
    <w:rsid w:val="00CB3B3C"/>
    <w:rsid w:val="00CE15DB"/>
    <w:rsid w:val="00D4788C"/>
    <w:rsid w:val="00D51C97"/>
    <w:rsid w:val="00DC387D"/>
    <w:rsid w:val="00E30310"/>
    <w:rsid w:val="00E4568D"/>
    <w:rsid w:val="00E61B03"/>
    <w:rsid w:val="00E75148"/>
    <w:rsid w:val="00E76073"/>
    <w:rsid w:val="00E96BEA"/>
    <w:rsid w:val="00EC3662"/>
    <w:rsid w:val="00F46D0C"/>
    <w:rsid w:val="00F62E8E"/>
    <w:rsid w:val="00F65316"/>
    <w:rsid w:val="00FA1056"/>
    <w:rsid w:val="00FF2A4E"/>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7003"/>
  <w15:chartTrackingRefBased/>
  <w15:docId w15:val="{9FDDCB3F-7E91-4E12-9BA3-E42F8AF4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5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B5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B5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5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B5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B5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3D9"/>
    <w:rPr>
      <w:rFonts w:eastAsiaTheme="majorEastAsia" w:cstheme="majorBidi"/>
      <w:color w:val="272727" w:themeColor="text1" w:themeTint="D8"/>
    </w:rPr>
  </w:style>
  <w:style w:type="paragraph" w:styleId="Title">
    <w:name w:val="Title"/>
    <w:basedOn w:val="Normal"/>
    <w:next w:val="Normal"/>
    <w:link w:val="TitleChar"/>
    <w:uiPriority w:val="10"/>
    <w:qFormat/>
    <w:rsid w:val="006B5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D9"/>
    <w:pPr>
      <w:spacing w:before="160"/>
      <w:jc w:val="center"/>
    </w:pPr>
    <w:rPr>
      <w:i/>
      <w:iCs/>
      <w:color w:val="404040" w:themeColor="text1" w:themeTint="BF"/>
    </w:rPr>
  </w:style>
  <w:style w:type="character" w:customStyle="1" w:styleId="QuoteChar">
    <w:name w:val="Quote Char"/>
    <w:basedOn w:val="DefaultParagraphFont"/>
    <w:link w:val="Quote"/>
    <w:uiPriority w:val="29"/>
    <w:rsid w:val="006B53D9"/>
    <w:rPr>
      <w:i/>
      <w:iCs/>
      <w:color w:val="404040" w:themeColor="text1" w:themeTint="BF"/>
    </w:rPr>
  </w:style>
  <w:style w:type="paragraph" w:styleId="ListParagraph">
    <w:name w:val="List Paragraph"/>
    <w:basedOn w:val="Normal"/>
    <w:uiPriority w:val="34"/>
    <w:qFormat/>
    <w:rsid w:val="006B53D9"/>
    <w:pPr>
      <w:ind w:left="720"/>
      <w:contextualSpacing/>
    </w:pPr>
  </w:style>
  <w:style w:type="character" w:styleId="IntenseEmphasis">
    <w:name w:val="Intense Emphasis"/>
    <w:basedOn w:val="DefaultParagraphFont"/>
    <w:uiPriority w:val="21"/>
    <w:qFormat/>
    <w:rsid w:val="006B53D9"/>
    <w:rPr>
      <w:i/>
      <w:iCs/>
      <w:color w:val="0F4761" w:themeColor="accent1" w:themeShade="BF"/>
    </w:rPr>
  </w:style>
  <w:style w:type="paragraph" w:styleId="IntenseQuote">
    <w:name w:val="Intense Quote"/>
    <w:basedOn w:val="Normal"/>
    <w:next w:val="Normal"/>
    <w:link w:val="IntenseQuoteChar"/>
    <w:uiPriority w:val="30"/>
    <w:qFormat/>
    <w:rsid w:val="006B5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3D9"/>
    <w:rPr>
      <w:i/>
      <w:iCs/>
      <w:color w:val="0F4761" w:themeColor="accent1" w:themeShade="BF"/>
    </w:rPr>
  </w:style>
  <w:style w:type="character" w:styleId="IntenseReference">
    <w:name w:val="Intense Reference"/>
    <w:basedOn w:val="DefaultParagraphFont"/>
    <w:uiPriority w:val="32"/>
    <w:qFormat/>
    <w:rsid w:val="006B53D9"/>
    <w:rPr>
      <w:b/>
      <w:bCs/>
      <w:smallCaps/>
      <w:color w:val="0F4761" w:themeColor="accent1" w:themeShade="BF"/>
      <w:spacing w:val="5"/>
    </w:rPr>
  </w:style>
  <w:style w:type="character" w:styleId="Hyperlink">
    <w:name w:val="Hyperlink"/>
    <w:basedOn w:val="DefaultParagraphFont"/>
    <w:uiPriority w:val="99"/>
    <w:semiHidden/>
    <w:unhideWhenUsed/>
    <w:rsid w:val="00127EA4"/>
    <w:rPr>
      <w:color w:val="0066FF"/>
      <w:u w:val="single"/>
    </w:rPr>
  </w:style>
  <w:style w:type="paragraph" w:styleId="BodyTextIndent2">
    <w:name w:val="Body Text Indent 2"/>
    <w:basedOn w:val="Normal"/>
    <w:link w:val="BodyTextIndent2Char"/>
    <w:uiPriority w:val="99"/>
    <w:semiHidden/>
    <w:unhideWhenUsed/>
    <w:rsid w:val="00F65316"/>
    <w:pPr>
      <w:spacing w:after="0" w:line="240" w:lineRule="auto"/>
      <w:ind w:left="720" w:firstLine="360"/>
    </w:pPr>
    <w:rPr>
      <w:rFonts w:ascii="Book Antiqua" w:eastAsia="Times New Roman" w:hAnsi="Book Antiqua" w:cs="Times New Roman"/>
      <w:color w:val="000000"/>
      <w:kern w:val="28"/>
      <w:sz w:val="24"/>
      <w:szCs w:val="24"/>
      <w14:ligatures w14:val="standard"/>
      <w14:cntxtAlts/>
    </w:rPr>
  </w:style>
  <w:style w:type="character" w:customStyle="1" w:styleId="BodyTextIndent2Char">
    <w:name w:val="Body Text Indent 2 Char"/>
    <w:basedOn w:val="DefaultParagraphFont"/>
    <w:link w:val="BodyTextIndent2"/>
    <w:uiPriority w:val="99"/>
    <w:semiHidden/>
    <w:rsid w:val="00F65316"/>
    <w:rPr>
      <w:rFonts w:ascii="Book Antiqua" w:eastAsia="Times New Roman" w:hAnsi="Book Antiqua" w:cs="Times New Roman"/>
      <w:color w:val="000000"/>
      <w:kern w:val="28"/>
      <w:sz w:val="24"/>
      <w:szCs w:val="24"/>
      <w14:ligatures w14:val="standard"/>
      <w14:cntxtAlts/>
    </w:rPr>
  </w:style>
  <w:style w:type="paragraph" w:styleId="BodyTextIndent3">
    <w:name w:val="Body Text Indent 3"/>
    <w:basedOn w:val="Normal"/>
    <w:link w:val="BodyTextIndent3Char"/>
    <w:uiPriority w:val="99"/>
    <w:unhideWhenUsed/>
    <w:rsid w:val="00D51C97"/>
    <w:pPr>
      <w:spacing w:after="120"/>
      <w:ind w:left="360"/>
    </w:pPr>
    <w:rPr>
      <w:sz w:val="16"/>
      <w:szCs w:val="16"/>
    </w:rPr>
  </w:style>
  <w:style w:type="character" w:customStyle="1" w:styleId="BodyTextIndent3Char">
    <w:name w:val="Body Text Indent 3 Char"/>
    <w:basedOn w:val="DefaultParagraphFont"/>
    <w:link w:val="BodyTextIndent3"/>
    <w:uiPriority w:val="99"/>
    <w:rsid w:val="00D51C97"/>
    <w:rPr>
      <w:sz w:val="16"/>
      <w:szCs w:val="16"/>
    </w:rPr>
  </w:style>
  <w:style w:type="paragraph" w:styleId="Header">
    <w:name w:val="header"/>
    <w:basedOn w:val="Normal"/>
    <w:link w:val="HeaderChar"/>
    <w:uiPriority w:val="99"/>
    <w:unhideWhenUsed/>
    <w:rsid w:val="00003722"/>
    <w:pPr>
      <w:tabs>
        <w:tab w:val="center" w:pos="4320"/>
        <w:tab w:val="right" w:pos="864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HeaderChar">
    <w:name w:val="Header Char"/>
    <w:basedOn w:val="DefaultParagraphFont"/>
    <w:link w:val="Header"/>
    <w:uiPriority w:val="99"/>
    <w:rsid w:val="00003722"/>
    <w:rPr>
      <w:rFonts w:ascii="Times New Roman" w:eastAsia="Times New Roman" w:hAnsi="Times New Roman" w:cs="Times New Roman"/>
      <w:color w:val="000000"/>
      <w:kern w:val="28"/>
      <w:sz w:val="24"/>
      <w:szCs w:val="24"/>
      <w14:ligatures w14:val="standard"/>
      <w14:cntxtAlts/>
    </w:rPr>
  </w:style>
  <w:style w:type="table" w:styleId="TableGrid">
    <w:name w:val="Table Grid"/>
    <w:basedOn w:val="TableNormal"/>
    <w:uiPriority w:val="39"/>
    <w:rsid w:val="00B6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1BD"/>
    <w:pPr>
      <w:spacing w:after="0" w:line="240" w:lineRule="auto"/>
    </w:pPr>
    <w:rPr>
      <w:rFonts w:ascii="Trebuchet MS" w:eastAsia="Times New Roman" w:hAnsi="Trebuchet MS" w:cs="Times New Roman"/>
      <w:color w:val="000000"/>
      <w:kern w:val="28"/>
      <w:sz w:val="24"/>
      <w:szCs w:val="24"/>
      <w14:ligatures w14:val="standard"/>
      <w14:cntxtAlts/>
    </w:rPr>
  </w:style>
  <w:style w:type="paragraph" w:styleId="Footer">
    <w:name w:val="footer"/>
    <w:basedOn w:val="Normal"/>
    <w:link w:val="FooterChar"/>
    <w:uiPriority w:val="99"/>
    <w:unhideWhenUsed/>
    <w:rsid w:val="0051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061">
      <w:bodyDiv w:val="1"/>
      <w:marLeft w:val="0"/>
      <w:marRight w:val="0"/>
      <w:marTop w:val="0"/>
      <w:marBottom w:val="0"/>
      <w:divBdr>
        <w:top w:val="none" w:sz="0" w:space="0" w:color="auto"/>
        <w:left w:val="none" w:sz="0" w:space="0" w:color="auto"/>
        <w:bottom w:val="none" w:sz="0" w:space="0" w:color="auto"/>
        <w:right w:val="none" w:sz="0" w:space="0" w:color="auto"/>
      </w:divBdr>
    </w:div>
    <w:div w:id="54402148">
      <w:bodyDiv w:val="1"/>
      <w:marLeft w:val="0"/>
      <w:marRight w:val="0"/>
      <w:marTop w:val="0"/>
      <w:marBottom w:val="0"/>
      <w:divBdr>
        <w:top w:val="none" w:sz="0" w:space="0" w:color="auto"/>
        <w:left w:val="none" w:sz="0" w:space="0" w:color="auto"/>
        <w:bottom w:val="none" w:sz="0" w:space="0" w:color="auto"/>
        <w:right w:val="none" w:sz="0" w:space="0" w:color="auto"/>
      </w:divBdr>
    </w:div>
    <w:div w:id="67113191">
      <w:bodyDiv w:val="1"/>
      <w:marLeft w:val="0"/>
      <w:marRight w:val="0"/>
      <w:marTop w:val="0"/>
      <w:marBottom w:val="0"/>
      <w:divBdr>
        <w:top w:val="none" w:sz="0" w:space="0" w:color="auto"/>
        <w:left w:val="none" w:sz="0" w:space="0" w:color="auto"/>
        <w:bottom w:val="none" w:sz="0" w:space="0" w:color="auto"/>
        <w:right w:val="none" w:sz="0" w:space="0" w:color="auto"/>
      </w:divBdr>
    </w:div>
    <w:div w:id="75976338">
      <w:bodyDiv w:val="1"/>
      <w:marLeft w:val="0"/>
      <w:marRight w:val="0"/>
      <w:marTop w:val="0"/>
      <w:marBottom w:val="0"/>
      <w:divBdr>
        <w:top w:val="none" w:sz="0" w:space="0" w:color="auto"/>
        <w:left w:val="none" w:sz="0" w:space="0" w:color="auto"/>
        <w:bottom w:val="none" w:sz="0" w:space="0" w:color="auto"/>
        <w:right w:val="none" w:sz="0" w:space="0" w:color="auto"/>
      </w:divBdr>
    </w:div>
    <w:div w:id="80177646">
      <w:bodyDiv w:val="1"/>
      <w:marLeft w:val="0"/>
      <w:marRight w:val="0"/>
      <w:marTop w:val="0"/>
      <w:marBottom w:val="0"/>
      <w:divBdr>
        <w:top w:val="none" w:sz="0" w:space="0" w:color="auto"/>
        <w:left w:val="none" w:sz="0" w:space="0" w:color="auto"/>
        <w:bottom w:val="none" w:sz="0" w:space="0" w:color="auto"/>
        <w:right w:val="none" w:sz="0" w:space="0" w:color="auto"/>
      </w:divBdr>
    </w:div>
    <w:div w:id="104859353">
      <w:bodyDiv w:val="1"/>
      <w:marLeft w:val="0"/>
      <w:marRight w:val="0"/>
      <w:marTop w:val="0"/>
      <w:marBottom w:val="0"/>
      <w:divBdr>
        <w:top w:val="none" w:sz="0" w:space="0" w:color="auto"/>
        <w:left w:val="none" w:sz="0" w:space="0" w:color="auto"/>
        <w:bottom w:val="none" w:sz="0" w:space="0" w:color="auto"/>
        <w:right w:val="none" w:sz="0" w:space="0" w:color="auto"/>
      </w:divBdr>
    </w:div>
    <w:div w:id="175466087">
      <w:bodyDiv w:val="1"/>
      <w:marLeft w:val="0"/>
      <w:marRight w:val="0"/>
      <w:marTop w:val="0"/>
      <w:marBottom w:val="0"/>
      <w:divBdr>
        <w:top w:val="none" w:sz="0" w:space="0" w:color="auto"/>
        <w:left w:val="none" w:sz="0" w:space="0" w:color="auto"/>
        <w:bottom w:val="none" w:sz="0" w:space="0" w:color="auto"/>
        <w:right w:val="none" w:sz="0" w:space="0" w:color="auto"/>
      </w:divBdr>
    </w:div>
    <w:div w:id="188567233">
      <w:bodyDiv w:val="1"/>
      <w:marLeft w:val="0"/>
      <w:marRight w:val="0"/>
      <w:marTop w:val="0"/>
      <w:marBottom w:val="0"/>
      <w:divBdr>
        <w:top w:val="none" w:sz="0" w:space="0" w:color="auto"/>
        <w:left w:val="none" w:sz="0" w:space="0" w:color="auto"/>
        <w:bottom w:val="none" w:sz="0" w:space="0" w:color="auto"/>
        <w:right w:val="none" w:sz="0" w:space="0" w:color="auto"/>
      </w:divBdr>
    </w:div>
    <w:div w:id="243497785">
      <w:bodyDiv w:val="1"/>
      <w:marLeft w:val="0"/>
      <w:marRight w:val="0"/>
      <w:marTop w:val="0"/>
      <w:marBottom w:val="0"/>
      <w:divBdr>
        <w:top w:val="none" w:sz="0" w:space="0" w:color="auto"/>
        <w:left w:val="none" w:sz="0" w:space="0" w:color="auto"/>
        <w:bottom w:val="none" w:sz="0" w:space="0" w:color="auto"/>
        <w:right w:val="none" w:sz="0" w:space="0" w:color="auto"/>
      </w:divBdr>
    </w:div>
    <w:div w:id="268778612">
      <w:bodyDiv w:val="1"/>
      <w:marLeft w:val="0"/>
      <w:marRight w:val="0"/>
      <w:marTop w:val="0"/>
      <w:marBottom w:val="0"/>
      <w:divBdr>
        <w:top w:val="none" w:sz="0" w:space="0" w:color="auto"/>
        <w:left w:val="none" w:sz="0" w:space="0" w:color="auto"/>
        <w:bottom w:val="none" w:sz="0" w:space="0" w:color="auto"/>
        <w:right w:val="none" w:sz="0" w:space="0" w:color="auto"/>
      </w:divBdr>
    </w:div>
    <w:div w:id="288783469">
      <w:bodyDiv w:val="1"/>
      <w:marLeft w:val="0"/>
      <w:marRight w:val="0"/>
      <w:marTop w:val="0"/>
      <w:marBottom w:val="0"/>
      <w:divBdr>
        <w:top w:val="none" w:sz="0" w:space="0" w:color="auto"/>
        <w:left w:val="none" w:sz="0" w:space="0" w:color="auto"/>
        <w:bottom w:val="none" w:sz="0" w:space="0" w:color="auto"/>
        <w:right w:val="none" w:sz="0" w:space="0" w:color="auto"/>
      </w:divBdr>
    </w:div>
    <w:div w:id="297147921">
      <w:bodyDiv w:val="1"/>
      <w:marLeft w:val="0"/>
      <w:marRight w:val="0"/>
      <w:marTop w:val="0"/>
      <w:marBottom w:val="0"/>
      <w:divBdr>
        <w:top w:val="none" w:sz="0" w:space="0" w:color="auto"/>
        <w:left w:val="none" w:sz="0" w:space="0" w:color="auto"/>
        <w:bottom w:val="none" w:sz="0" w:space="0" w:color="auto"/>
        <w:right w:val="none" w:sz="0" w:space="0" w:color="auto"/>
      </w:divBdr>
    </w:div>
    <w:div w:id="327485603">
      <w:bodyDiv w:val="1"/>
      <w:marLeft w:val="0"/>
      <w:marRight w:val="0"/>
      <w:marTop w:val="0"/>
      <w:marBottom w:val="0"/>
      <w:divBdr>
        <w:top w:val="none" w:sz="0" w:space="0" w:color="auto"/>
        <w:left w:val="none" w:sz="0" w:space="0" w:color="auto"/>
        <w:bottom w:val="none" w:sz="0" w:space="0" w:color="auto"/>
        <w:right w:val="none" w:sz="0" w:space="0" w:color="auto"/>
      </w:divBdr>
    </w:div>
    <w:div w:id="411707682">
      <w:bodyDiv w:val="1"/>
      <w:marLeft w:val="0"/>
      <w:marRight w:val="0"/>
      <w:marTop w:val="0"/>
      <w:marBottom w:val="0"/>
      <w:divBdr>
        <w:top w:val="none" w:sz="0" w:space="0" w:color="auto"/>
        <w:left w:val="none" w:sz="0" w:space="0" w:color="auto"/>
        <w:bottom w:val="none" w:sz="0" w:space="0" w:color="auto"/>
        <w:right w:val="none" w:sz="0" w:space="0" w:color="auto"/>
      </w:divBdr>
    </w:div>
    <w:div w:id="417597498">
      <w:bodyDiv w:val="1"/>
      <w:marLeft w:val="0"/>
      <w:marRight w:val="0"/>
      <w:marTop w:val="0"/>
      <w:marBottom w:val="0"/>
      <w:divBdr>
        <w:top w:val="none" w:sz="0" w:space="0" w:color="auto"/>
        <w:left w:val="none" w:sz="0" w:space="0" w:color="auto"/>
        <w:bottom w:val="none" w:sz="0" w:space="0" w:color="auto"/>
        <w:right w:val="none" w:sz="0" w:space="0" w:color="auto"/>
      </w:divBdr>
    </w:div>
    <w:div w:id="426972423">
      <w:bodyDiv w:val="1"/>
      <w:marLeft w:val="0"/>
      <w:marRight w:val="0"/>
      <w:marTop w:val="0"/>
      <w:marBottom w:val="0"/>
      <w:divBdr>
        <w:top w:val="none" w:sz="0" w:space="0" w:color="auto"/>
        <w:left w:val="none" w:sz="0" w:space="0" w:color="auto"/>
        <w:bottom w:val="none" w:sz="0" w:space="0" w:color="auto"/>
        <w:right w:val="none" w:sz="0" w:space="0" w:color="auto"/>
      </w:divBdr>
    </w:div>
    <w:div w:id="441992821">
      <w:bodyDiv w:val="1"/>
      <w:marLeft w:val="0"/>
      <w:marRight w:val="0"/>
      <w:marTop w:val="0"/>
      <w:marBottom w:val="0"/>
      <w:divBdr>
        <w:top w:val="none" w:sz="0" w:space="0" w:color="auto"/>
        <w:left w:val="none" w:sz="0" w:space="0" w:color="auto"/>
        <w:bottom w:val="none" w:sz="0" w:space="0" w:color="auto"/>
        <w:right w:val="none" w:sz="0" w:space="0" w:color="auto"/>
      </w:divBdr>
    </w:div>
    <w:div w:id="456030117">
      <w:bodyDiv w:val="1"/>
      <w:marLeft w:val="0"/>
      <w:marRight w:val="0"/>
      <w:marTop w:val="0"/>
      <w:marBottom w:val="0"/>
      <w:divBdr>
        <w:top w:val="none" w:sz="0" w:space="0" w:color="auto"/>
        <w:left w:val="none" w:sz="0" w:space="0" w:color="auto"/>
        <w:bottom w:val="none" w:sz="0" w:space="0" w:color="auto"/>
        <w:right w:val="none" w:sz="0" w:space="0" w:color="auto"/>
      </w:divBdr>
    </w:div>
    <w:div w:id="465046352">
      <w:bodyDiv w:val="1"/>
      <w:marLeft w:val="0"/>
      <w:marRight w:val="0"/>
      <w:marTop w:val="0"/>
      <w:marBottom w:val="0"/>
      <w:divBdr>
        <w:top w:val="none" w:sz="0" w:space="0" w:color="auto"/>
        <w:left w:val="none" w:sz="0" w:space="0" w:color="auto"/>
        <w:bottom w:val="none" w:sz="0" w:space="0" w:color="auto"/>
        <w:right w:val="none" w:sz="0" w:space="0" w:color="auto"/>
      </w:divBdr>
    </w:div>
    <w:div w:id="465314035">
      <w:bodyDiv w:val="1"/>
      <w:marLeft w:val="0"/>
      <w:marRight w:val="0"/>
      <w:marTop w:val="0"/>
      <w:marBottom w:val="0"/>
      <w:divBdr>
        <w:top w:val="none" w:sz="0" w:space="0" w:color="auto"/>
        <w:left w:val="none" w:sz="0" w:space="0" w:color="auto"/>
        <w:bottom w:val="none" w:sz="0" w:space="0" w:color="auto"/>
        <w:right w:val="none" w:sz="0" w:space="0" w:color="auto"/>
      </w:divBdr>
    </w:div>
    <w:div w:id="469639244">
      <w:bodyDiv w:val="1"/>
      <w:marLeft w:val="0"/>
      <w:marRight w:val="0"/>
      <w:marTop w:val="0"/>
      <w:marBottom w:val="0"/>
      <w:divBdr>
        <w:top w:val="none" w:sz="0" w:space="0" w:color="auto"/>
        <w:left w:val="none" w:sz="0" w:space="0" w:color="auto"/>
        <w:bottom w:val="none" w:sz="0" w:space="0" w:color="auto"/>
        <w:right w:val="none" w:sz="0" w:space="0" w:color="auto"/>
      </w:divBdr>
    </w:div>
    <w:div w:id="475076484">
      <w:bodyDiv w:val="1"/>
      <w:marLeft w:val="0"/>
      <w:marRight w:val="0"/>
      <w:marTop w:val="0"/>
      <w:marBottom w:val="0"/>
      <w:divBdr>
        <w:top w:val="none" w:sz="0" w:space="0" w:color="auto"/>
        <w:left w:val="none" w:sz="0" w:space="0" w:color="auto"/>
        <w:bottom w:val="none" w:sz="0" w:space="0" w:color="auto"/>
        <w:right w:val="none" w:sz="0" w:space="0" w:color="auto"/>
      </w:divBdr>
    </w:div>
    <w:div w:id="514417660">
      <w:bodyDiv w:val="1"/>
      <w:marLeft w:val="0"/>
      <w:marRight w:val="0"/>
      <w:marTop w:val="0"/>
      <w:marBottom w:val="0"/>
      <w:divBdr>
        <w:top w:val="none" w:sz="0" w:space="0" w:color="auto"/>
        <w:left w:val="none" w:sz="0" w:space="0" w:color="auto"/>
        <w:bottom w:val="none" w:sz="0" w:space="0" w:color="auto"/>
        <w:right w:val="none" w:sz="0" w:space="0" w:color="auto"/>
      </w:divBdr>
    </w:div>
    <w:div w:id="578711127">
      <w:bodyDiv w:val="1"/>
      <w:marLeft w:val="0"/>
      <w:marRight w:val="0"/>
      <w:marTop w:val="0"/>
      <w:marBottom w:val="0"/>
      <w:divBdr>
        <w:top w:val="none" w:sz="0" w:space="0" w:color="auto"/>
        <w:left w:val="none" w:sz="0" w:space="0" w:color="auto"/>
        <w:bottom w:val="none" w:sz="0" w:space="0" w:color="auto"/>
        <w:right w:val="none" w:sz="0" w:space="0" w:color="auto"/>
      </w:divBdr>
    </w:div>
    <w:div w:id="604118009">
      <w:bodyDiv w:val="1"/>
      <w:marLeft w:val="0"/>
      <w:marRight w:val="0"/>
      <w:marTop w:val="0"/>
      <w:marBottom w:val="0"/>
      <w:divBdr>
        <w:top w:val="none" w:sz="0" w:space="0" w:color="auto"/>
        <w:left w:val="none" w:sz="0" w:space="0" w:color="auto"/>
        <w:bottom w:val="none" w:sz="0" w:space="0" w:color="auto"/>
        <w:right w:val="none" w:sz="0" w:space="0" w:color="auto"/>
      </w:divBdr>
    </w:div>
    <w:div w:id="634413916">
      <w:bodyDiv w:val="1"/>
      <w:marLeft w:val="0"/>
      <w:marRight w:val="0"/>
      <w:marTop w:val="0"/>
      <w:marBottom w:val="0"/>
      <w:divBdr>
        <w:top w:val="none" w:sz="0" w:space="0" w:color="auto"/>
        <w:left w:val="none" w:sz="0" w:space="0" w:color="auto"/>
        <w:bottom w:val="none" w:sz="0" w:space="0" w:color="auto"/>
        <w:right w:val="none" w:sz="0" w:space="0" w:color="auto"/>
      </w:divBdr>
    </w:div>
    <w:div w:id="636375565">
      <w:bodyDiv w:val="1"/>
      <w:marLeft w:val="0"/>
      <w:marRight w:val="0"/>
      <w:marTop w:val="0"/>
      <w:marBottom w:val="0"/>
      <w:divBdr>
        <w:top w:val="none" w:sz="0" w:space="0" w:color="auto"/>
        <w:left w:val="none" w:sz="0" w:space="0" w:color="auto"/>
        <w:bottom w:val="none" w:sz="0" w:space="0" w:color="auto"/>
        <w:right w:val="none" w:sz="0" w:space="0" w:color="auto"/>
      </w:divBdr>
    </w:div>
    <w:div w:id="642732066">
      <w:bodyDiv w:val="1"/>
      <w:marLeft w:val="0"/>
      <w:marRight w:val="0"/>
      <w:marTop w:val="0"/>
      <w:marBottom w:val="0"/>
      <w:divBdr>
        <w:top w:val="none" w:sz="0" w:space="0" w:color="auto"/>
        <w:left w:val="none" w:sz="0" w:space="0" w:color="auto"/>
        <w:bottom w:val="none" w:sz="0" w:space="0" w:color="auto"/>
        <w:right w:val="none" w:sz="0" w:space="0" w:color="auto"/>
      </w:divBdr>
    </w:div>
    <w:div w:id="688870027">
      <w:bodyDiv w:val="1"/>
      <w:marLeft w:val="0"/>
      <w:marRight w:val="0"/>
      <w:marTop w:val="0"/>
      <w:marBottom w:val="0"/>
      <w:divBdr>
        <w:top w:val="none" w:sz="0" w:space="0" w:color="auto"/>
        <w:left w:val="none" w:sz="0" w:space="0" w:color="auto"/>
        <w:bottom w:val="none" w:sz="0" w:space="0" w:color="auto"/>
        <w:right w:val="none" w:sz="0" w:space="0" w:color="auto"/>
      </w:divBdr>
    </w:div>
    <w:div w:id="699939337">
      <w:bodyDiv w:val="1"/>
      <w:marLeft w:val="0"/>
      <w:marRight w:val="0"/>
      <w:marTop w:val="0"/>
      <w:marBottom w:val="0"/>
      <w:divBdr>
        <w:top w:val="none" w:sz="0" w:space="0" w:color="auto"/>
        <w:left w:val="none" w:sz="0" w:space="0" w:color="auto"/>
        <w:bottom w:val="none" w:sz="0" w:space="0" w:color="auto"/>
        <w:right w:val="none" w:sz="0" w:space="0" w:color="auto"/>
      </w:divBdr>
    </w:div>
    <w:div w:id="701633494">
      <w:bodyDiv w:val="1"/>
      <w:marLeft w:val="0"/>
      <w:marRight w:val="0"/>
      <w:marTop w:val="0"/>
      <w:marBottom w:val="0"/>
      <w:divBdr>
        <w:top w:val="none" w:sz="0" w:space="0" w:color="auto"/>
        <w:left w:val="none" w:sz="0" w:space="0" w:color="auto"/>
        <w:bottom w:val="none" w:sz="0" w:space="0" w:color="auto"/>
        <w:right w:val="none" w:sz="0" w:space="0" w:color="auto"/>
      </w:divBdr>
    </w:div>
    <w:div w:id="763378418">
      <w:bodyDiv w:val="1"/>
      <w:marLeft w:val="0"/>
      <w:marRight w:val="0"/>
      <w:marTop w:val="0"/>
      <w:marBottom w:val="0"/>
      <w:divBdr>
        <w:top w:val="none" w:sz="0" w:space="0" w:color="auto"/>
        <w:left w:val="none" w:sz="0" w:space="0" w:color="auto"/>
        <w:bottom w:val="none" w:sz="0" w:space="0" w:color="auto"/>
        <w:right w:val="none" w:sz="0" w:space="0" w:color="auto"/>
      </w:divBdr>
    </w:div>
    <w:div w:id="772363801">
      <w:bodyDiv w:val="1"/>
      <w:marLeft w:val="0"/>
      <w:marRight w:val="0"/>
      <w:marTop w:val="0"/>
      <w:marBottom w:val="0"/>
      <w:divBdr>
        <w:top w:val="none" w:sz="0" w:space="0" w:color="auto"/>
        <w:left w:val="none" w:sz="0" w:space="0" w:color="auto"/>
        <w:bottom w:val="none" w:sz="0" w:space="0" w:color="auto"/>
        <w:right w:val="none" w:sz="0" w:space="0" w:color="auto"/>
      </w:divBdr>
    </w:div>
    <w:div w:id="791627924">
      <w:bodyDiv w:val="1"/>
      <w:marLeft w:val="0"/>
      <w:marRight w:val="0"/>
      <w:marTop w:val="0"/>
      <w:marBottom w:val="0"/>
      <w:divBdr>
        <w:top w:val="none" w:sz="0" w:space="0" w:color="auto"/>
        <w:left w:val="none" w:sz="0" w:space="0" w:color="auto"/>
        <w:bottom w:val="none" w:sz="0" w:space="0" w:color="auto"/>
        <w:right w:val="none" w:sz="0" w:space="0" w:color="auto"/>
      </w:divBdr>
    </w:div>
    <w:div w:id="797142069">
      <w:bodyDiv w:val="1"/>
      <w:marLeft w:val="0"/>
      <w:marRight w:val="0"/>
      <w:marTop w:val="0"/>
      <w:marBottom w:val="0"/>
      <w:divBdr>
        <w:top w:val="none" w:sz="0" w:space="0" w:color="auto"/>
        <w:left w:val="none" w:sz="0" w:space="0" w:color="auto"/>
        <w:bottom w:val="none" w:sz="0" w:space="0" w:color="auto"/>
        <w:right w:val="none" w:sz="0" w:space="0" w:color="auto"/>
      </w:divBdr>
    </w:div>
    <w:div w:id="797531047">
      <w:bodyDiv w:val="1"/>
      <w:marLeft w:val="0"/>
      <w:marRight w:val="0"/>
      <w:marTop w:val="0"/>
      <w:marBottom w:val="0"/>
      <w:divBdr>
        <w:top w:val="none" w:sz="0" w:space="0" w:color="auto"/>
        <w:left w:val="none" w:sz="0" w:space="0" w:color="auto"/>
        <w:bottom w:val="none" w:sz="0" w:space="0" w:color="auto"/>
        <w:right w:val="none" w:sz="0" w:space="0" w:color="auto"/>
      </w:divBdr>
    </w:div>
    <w:div w:id="799962042">
      <w:bodyDiv w:val="1"/>
      <w:marLeft w:val="0"/>
      <w:marRight w:val="0"/>
      <w:marTop w:val="0"/>
      <w:marBottom w:val="0"/>
      <w:divBdr>
        <w:top w:val="none" w:sz="0" w:space="0" w:color="auto"/>
        <w:left w:val="none" w:sz="0" w:space="0" w:color="auto"/>
        <w:bottom w:val="none" w:sz="0" w:space="0" w:color="auto"/>
        <w:right w:val="none" w:sz="0" w:space="0" w:color="auto"/>
      </w:divBdr>
    </w:div>
    <w:div w:id="801847044">
      <w:bodyDiv w:val="1"/>
      <w:marLeft w:val="0"/>
      <w:marRight w:val="0"/>
      <w:marTop w:val="0"/>
      <w:marBottom w:val="0"/>
      <w:divBdr>
        <w:top w:val="none" w:sz="0" w:space="0" w:color="auto"/>
        <w:left w:val="none" w:sz="0" w:space="0" w:color="auto"/>
        <w:bottom w:val="none" w:sz="0" w:space="0" w:color="auto"/>
        <w:right w:val="none" w:sz="0" w:space="0" w:color="auto"/>
      </w:divBdr>
    </w:div>
    <w:div w:id="817456176">
      <w:bodyDiv w:val="1"/>
      <w:marLeft w:val="0"/>
      <w:marRight w:val="0"/>
      <w:marTop w:val="0"/>
      <w:marBottom w:val="0"/>
      <w:divBdr>
        <w:top w:val="none" w:sz="0" w:space="0" w:color="auto"/>
        <w:left w:val="none" w:sz="0" w:space="0" w:color="auto"/>
        <w:bottom w:val="none" w:sz="0" w:space="0" w:color="auto"/>
        <w:right w:val="none" w:sz="0" w:space="0" w:color="auto"/>
      </w:divBdr>
    </w:div>
    <w:div w:id="834763477">
      <w:bodyDiv w:val="1"/>
      <w:marLeft w:val="0"/>
      <w:marRight w:val="0"/>
      <w:marTop w:val="0"/>
      <w:marBottom w:val="0"/>
      <w:divBdr>
        <w:top w:val="none" w:sz="0" w:space="0" w:color="auto"/>
        <w:left w:val="none" w:sz="0" w:space="0" w:color="auto"/>
        <w:bottom w:val="none" w:sz="0" w:space="0" w:color="auto"/>
        <w:right w:val="none" w:sz="0" w:space="0" w:color="auto"/>
      </w:divBdr>
    </w:div>
    <w:div w:id="856112784">
      <w:bodyDiv w:val="1"/>
      <w:marLeft w:val="0"/>
      <w:marRight w:val="0"/>
      <w:marTop w:val="0"/>
      <w:marBottom w:val="0"/>
      <w:divBdr>
        <w:top w:val="none" w:sz="0" w:space="0" w:color="auto"/>
        <w:left w:val="none" w:sz="0" w:space="0" w:color="auto"/>
        <w:bottom w:val="none" w:sz="0" w:space="0" w:color="auto"/>
        <w:right w:val="none" w:sz="0" w:space="0" w:color="auto"/>
      </w:divBdr>
    </w:div>
    <w:div w:id="897399493">
      <w:bodyDiv w:val="1"/>
      <w:marLeft w:val="0"/>
      <w:marRight w:val="0"/>
      <w:marTop w:val="0"/>
      <w:marBottom w:val="0"/>
      <w:divBdr>
        <w:top w:val="none" w:sz="0" w:space="0" w:color="auto"/>
        <w:left w:val="none" w:sz="0" w:space="0" w:color="auto"/>
        <w:bottom w:val="none" w:sz="0" w:space="0" w:color="auto"/>
        <w:right w:val="none" w:sz="0" w:space="0" w:color="auto"/>
      </w:divBdr>
    </w:div>
    <w:div w:id="902302251">
      <w:bodyDiv w:val="1"/>
      <w:marLeft w:val="0"/>
      <w:marRight w:val="0"/>
      <w:marTop w:val="0"/>
      <w:marBottom w:val="0"/>
      <w:divBdr>
        <w:top w:val="none" w:sz="0" w:space="0" w:color="auto"/>
        <w:left w:val="none" w:sz="0" w:space="0" w:color="auto"/>
        <w:bottom w:val="none" w:sz="0" w:space="0" w:color="auto"/>
        <w:right w:val="none" w:sz="0" w:space="0" w:color="auto"/>
      </w:divBdr>
    </w:div>
    <w:div w:id="911088843">
      <w:bodyDiv w:val="1"/>
      <w:marLeft w:val="0"/>
      <w:marRight w:val="0"/>
      <w:marTop w:val="0"/>
      <w:marBottom w:val="0"/>
      <w:divBdr>
        <w:top w:val="none" w:sz="0" w:space="0" w:color="auto"/>
        <w:left w:val="none" w:sz="0" w:space="0" w:color="auto"/>
        <w:bottom w:val="none" w:sz="0" w:space="0" w:color="auto"/>
        <w:right w:val="none" w:sz="0" w:space="0" w:color="auto"/>
      </w:divBdr>
    </w:div>
    <w:div w:id="922950833">
      <w:bodyDiv w:val="1"/>
      <w:marLeft w:val="0"/>
      <w:marRight w:val="0"/>
      <w:marTop w:val="0"/>
      <w:marBottom w:val="0"/>
      <w:divBdr>
        <w:top w:val="none" w:sz="0" w:space="0" w:color="auto"/>
        <w:left w:val="none" w:sz="0" w:space="0" w:color="auto"/>
        <w:bottom w:val="none" w:sz="0" w:space="0" w:color="auto"/>
        <w:right w:val="none" w:sz="0" w:space="0" w:color="auto"/>
      </w:divBdr>
    </w:div>
    <w:div w:id="955797892">
      <w:bodyDiv w:val="1"/>
      <w:marLeft w:val="0"/>
      <w:marRight w:val="0"/>
      <w:marTop w:val="0"/>
      <w:marBottom w:val="0"/>
      <w:divBdr>
        <w:top w:val="none" w:sz="0" w:space="0" w:color="auto"/>
        <w:left w:val="none" w:sz="0" w:space="0" w:color="auto"/>
        <w:bottom w:val="none" w:sz="0" w:space="0" w:color="auto"/>
        <w:right w:val="none" w:sz="0" w:space="0" w:color="auto"/>
      </w:divBdr>
    </w:div>
    <w:div w:id="1091393715">
      <w:bodyDiv w:val="1"/>
      <w:marLeft w:val="0"/>
      <w:marRight w:val="0"/>
      <w:marTop w:val="0"/>
      <w:marBottom w:val="0"/>
      <w:divBdr>
        <w:top w:val="none" w:sz="0" w:space="0" w:color="auto"/>
        <w:left w:val="none" w:sz="0" w:space="0" w:color="auto"/>
        <w:bottom w:val="none" w:sz="0" w:space="0" w:color="auto"/>
        <w:right w:val="none" w:sz="0" w:space="0" w:color="auto"/>
      </w:divBdr>
    </w:div>
    <w:div w:id="1164586530">
      <w:bodyDiv w:val="1"/>
      <w:marLeft w:val="0"/>
      <w:marRight w:val="0"/>
      <w:marTop w:val="0"/>
      <w:marBottom w:val="0"/>
      <w:divBdr>
        <w:top w:val="none" w:sz="0" w:space="0" w:color="auto"/>
        <w:left w:val="none" w:sz="0" w:space="0" w:color="auto"/>
        <w:bottom w:val="none" w:sz="0" w:space="0" w:color="auto"/>
        <w:right w:val="none" w:sz="0" w:space="0" w:color="auto"/>
      </w:divBdr>
    </w:div>
    <w:div w:id="1218083322">
      <w:bodyDiv w:val="1"/>
      <w:marLeft w:val="0"/>
      <w:marRight w:val="0"/>
      <w:marTop w:val="0"/>
      <w:marBottom w:val="0"/>
      <w:divBdr>
        <w:top w:val="none" w:sz="0" w:space="0" w:color="auto"/>
        <w:left w:val="none" w:sz="0" w:space="0" w:color="auto"/>
        <w:bottom w:val="none" w:sz="0" w:space="0" w:color="auto"/>
        <w:right w:val="none" w:sz="0" w:space="0" w:color="auto"/>
      </w:divBdr>
    </w:div>
    <w:div w:id="1268849979">
      <w:bodyDiv w:val="1"/>
      <w:marLeft w:val="0"/>
      <w:marRight w:val="0"/>
      <w:marTop w:val="0"/>
      <w:marBottom w:val="0"/>
      <w:divBdr>
        <w:top w:val="none" w:sz="0" w:space="0" w:color="auto"/>
        <w:left w:val="none" w:sz="0" w:space="0" w:color="auto"/>
        <w:bottom w:val="none" w:sz="0" w:space="0" w:color="auto"/>
        <w:right w:val="none" w:sz="0" w:space="0" w:color="auto"/>
      </w:divBdr>
    </w:div>
    <w:div w:id="1288849659">
      <w:bodyDiv w:val="1"/>
      <w:marLeft w:val="0"/>
      <w:marRight w:val="0"/>
      <w:marTop w:val="0"/>
      <w:marBottom w:val="0"/>
      <w:divBdr>
        <w:top w:val="none" w:sz="0" w:space="0" w:color="auto"/>
        <w:left w:val="none" w:sz="0" w:space="0" w:color="auto"/>
        <w:bottom w:val="none" w:sz="0" w:space="0" w:color="auto"/>
        <w:right w:val="none" w:sz="0" w:space="0" w:color="auto"/>
      </w:divBdr>
    </w:div>
    <w:div w:id="1338968686">
      <w:bodyDiv w:val="1"/>
      <w:marLeft w:val="0"/>
      <w:marRight w:val="0"/>
      <w:marTop w:val="0"/>
      <w:marBottom w:val="0"/>
      <w:divBdr>
        <w:top w:val="none" w:sz="0" w:space="0" w:color="auto"/>
        <w:left w:val="none" w:sz="0" w:space="0" w:color="auto"/>
        <w:bottom w:val="none" w:sz="0" w:space="0" w:color="auto"/>
        <w:right w:val="none" w:sz="0" w:space="0" w:color="auto"/>
      </w:divBdr>
    </w:div>
    <w:div w:id="1382703971">
      <w:bodyDiv w:val="1"/>
      <w:marLeft w:val="0"/>
      <w:marRight w:val="0"/>
      <w:marTop w:val="0"/>
      <w:marBottom w:val="0"/>
      <w:divBdr>
        <w:top w:val="none" w:sz="0" w:space="0" w:color="auto"/>
        <w:left w:val="none" w:sz="0" w:space="0" w:color="auto"/>
        <w:bottom w:val="none" w:sz="0" w:space="0" w:color="auto"/>
        <w:right w:val="none" w:sz="0" w:space="0" w:color="auto"/>
      </w:divBdr>
    </w:div>
    <w:div w:id="1405179870">
      <w:bodyDiv w:val="1"/>
      <w:marLeft w:val="0"/>
      <w:marRight w:val="0"/>
      <w:marTop w:val="0"/>
      <w:marBottom w:val="0"/>
      <w:divBdr>
        <w:top w:val="none" w:sz="0" w:space="0" w:color="auto"/>
        <w:left w:val="none" w:sz="0" w:space="0" w:color="auto"/>
        <w:bottom w:val="none" w:sz="0" w:space="0" w:color="auto"/>
        <w:right w:val="none" w:sz="0" w:space="0" w:color="auto"/>
      </w:divBdr>
    </w:div>
    <w:div w:id="1414818608">
      <w:bodyDiv w:val="1"/>
      <w:marLeft w:val="0"/>
      <w:marRight w:val="0"/>
      <w:marTop w:val="0"/>
      <w:marBottom w:val="0"/>
      <w:divBdr>
        <w:top w:val="none" w:sz="0" w:space="0" w:color="auto"/>
        <w:left w:val="none" w:sz="0" w:space="0" w:color="auto"/>
        <w:bottom w:val="none" w:sz="0" w:space="0" w:color="auto"/>
        <w:right w:val="none" w:sz="0" w:space="0" w:color="auto"/>
      </w:divBdr>
    </w:div>
    <w:div w:id="1502350023">
      <w:bodyDiv w:val="1"/>
      <w:marLeft w:val="0"/>
      <w:marRight w:val="0"/>
      <w:marTop w:val="0"/>
      <w:marBottom w:val="0"/>
      <w:divBdr>
        <w:top w:val="none" w:sz="0" w:space="0" w:color="auto"/>
        <w:left w:val="none" w:sz="0" w:space="0" w:color="auto"/>
        <w:bottom w:val="none" w:sz="0" w:space="0" w:color="auto"/>
        <w:right w:val="none" w:sz="0" w:space="0" w:color="auto"/>
      </w:divBdr>
    </w:div>
    <w:div w:id="1503738244">
      <w:bodyDiv w:val="1"/>
      <w:marLeft w:val="0"/>
      <w:marRight w:val="0"/>
      <w:marTop w:val="0"/>
      <w:marBottom w:val="0"/>
      <w:divBdr>
        <w:top w:val="none" w:sz="0" w:space="0" w:color="auto"/>
        <w:left w:val="none" w:sz="0" w:space="0" w:color="auto"/>
        <w:bottom w:val="none" w:sz="0" w:space="0" w:color="auto"/>
        <w:right w:val="none" w:sz="0" w:space="0" w:color="auto"/>
      </w:divBdr>
    </w:div>
    <w:div w:id="1524975917">
      <w:bodyDiv w:val="1"/>
      <w:marLeft w:val="0"/>
      <w:marRight w:val="0"/>
      <w:marTop w:val="0"/>
      <w:marBottom w:val="0"/>
      <w:divBdr>
        <w:top w:val="none" w:sz="0" w:space="0" w:color="auto"/>
        <w:left w:val="none" w:sz="0" w:space="0" w:color="auto"/>
        <w:bottom w:val="none" w:sz="0" w:space="0" w:color="auto"/>
        <w:right w:val="none" w:sz="0" w:space="0" w:color="auto"/>
      </w:divBdr>
    </w:div>
    <w:div w:id="1551570748">
      <w:bodyDiv w:val="1"/>
      <w:marLeft w:val="0"/>
      <w:marRight w:val="0"/>
      <w:marTop w:val="0"/>
      <w:marBottom w:val="0"/>
      <w:divBdr>
        <w:top w:val="none" w:sz="0" w:space="0" w:color="auto"/>
        <w:left w:val="none" w:sz="0" w:space="0" w:color="auto"/>
        <w:bottom w:val="none" w:sz="0" w:space="0" w:color="auto"/>
        <w:right w:val="none" w:sz="0" w:space="0" w:color="auto"/>
      </w:divBdr>
    </w:div>
    <w:div w:id="1556238530">
      <w:bodyDiv w:val="1"/>
      <w:marLeft w:val="0"/>
      <w:marRight w:val="0"/>
      <w:marTop w:val="0"/>
      <w:marBottom w:val="0"/>
      <w:divBdr>
        <w:top w:val="none" w:sz="0" w:space="0" w:color="auto"/>
        <w:left w:val="none" w:sz="0" w:space="0" w:color="auto"/>
        <w:bottom w:val="none" w:sz="0" w:space="0" w:color="auto"/>
        <w:right w:val="none" w:sz="0" w:space="0" w:color="auto"/>
      </w:divBdr>
    </w:div>
    <w:div w:id="1597209659">
      <w:bodyDiv w:val="1"/>
      <w:marLeft w:val="0"/>
      <w:marRight w:val="0"/>
      <w:marTop w:val="0"/>
      <w:marBottom w:val="0"/>
      <w:divBdr>
        <w:top w:val="none" w:sz="0" w:space="0" w:color="auto"/>
        <w:left w:val="none" w:sz="0" w:space="0" w:color="auto"/>
        <w:bottom w:val="none" w:sz="0" w:space="0" w:color="auto"/>
        <w:right w:val="none" w:sz="0" w:space="0" w:color="auto"/>
      </w:divBdr>
    </w:div>
    <w:div w:id="1708673701">
      <w:bodyDiv w:val="1"/>
      <w:marLeft w:val="0"/>
      <w:marRight w:val="0"/>
      <w:marTop w:val="0"/>
      <w:marBottom w:val="0"/>
      <w:divBdr>
        <w:top w:val="none" w:sz="0" w:space="0" w:color="auto"/>
        <w:left w:val="none" w:sz="0" w:space="0" w:color="auto"/>
        <w:bottom w:val="none" w:sz="0" w:space="0" w:color="auto"/>
        <w:right w:val="none" w:sz="0" w:space="0" w:color="auto"/>
      </w:divBdr>
    </w:div>
    <w:div w:id="1745949901">
      <w:bodyDiv w:val="1"/>
      <w:marLeft w:val="0"/>
      <w:marRight w:val="0"/>
      <w:marTop w:val="0"/>
      <w:marBottom w:val="0"/>
      <w:divBdr>
        <w:top w:val="none" w:sz="0" w:space="0" w:color="auto"/>
        <w:left w:val="none" w:sz="0" w:space="0" w:color="auto"/>
        <w:bottom w:val="none" w:sz="0" w:space="0" w:color="auto"/>
        <w:right w:val="none" w:sz="0" w:space="0" w:color="auto"/>
      </w:divBdr>
    </w:div>
    <w:div w:id="1757238758">
      <w:bodyDiv w:val="1"/>
      <w:marLeft w:val="0"/>
      <w:marRight w:val="0"/>
      <w:marTop w:val="0"/>
      <w:marBottom w:val="0"/>
      <w:divBdr>
        <w:top w:val="none" w:sz="0" w:space="0" w:color="auto"/>
        <w:left w:val="none" w:sz="0" w:space="0" w:color="auto"/>
        <w:bottom w:val="none" w:sz="0" w:space="0" w:color="auto"/>
        <w:right w:val="none" w:sz="0" w:space="0" w:color="auto"/>
      </w:divBdr>
    </w:div>
    <w:div w:id="1786078273">
      <w:bodyDiv w:val="1"/>
      <w:marLeft w:val="0"/>
      <w:marRight w:val="0"/>
      <w:marTop w:val="0"/>
      <w:marBottom w:val="0"/>
      <w:divBdr>
        <w:top w:val="none" w:sz="0" w:space="0" w:color="auto"/>
        <w:left w:val="none" w:sz="0" w:space="0" w:color="auto"/>
        <w:bottom w:val="none" w:sz="0" w:space="0" w:color="auto"/>
        <w:right w:val="none" w:sz="0" w:space="0" w:color="auto"/>
      </w:divBdr>
    </w:div>
    <w:div w:id="1798716858">
      <w:bodyDiv w:val="1"/>
      <w:marLeft w:val="0"/>
      <w:marRight w:val="0"/>
      <w:marTop w:val="0"/>
      <w:marBottom w:val="0"/>
      <w:divBdr>
        <w:top w:val="none" w:sz="0" w:space="0" w:color="auto"/>
        <w:left w:val="none" w:sz="0" w:space="0" w:color="auto"/>
        <w:bottom w:val="none" w:sz="0" w:space="0" w:color="auto"/>
        <w:right w:val="none" w:sz="0" w:space="0" w:color="auto"/>
      </w:divBdr>
    </w:div>
    <w:div w:id="1853716344">
      <w:bodyDiv w:val="1"/>
      <w:marLeft w:val="0"/>
      <w:marRight w:val="0"/>
      <w:marTop w:val="0"/>
      <w:marBottom w:val="0"/>
      <w:divBdr>
        <w:top w:val="none" w:sz="0" w:space="0" w:color="auto"/>
        <w:left w:val="none" w:sz="0" w:space="0" w:color="auto"/>
        <w:bottom w:val="none" w:sz="0" w:space="0" w:color="auto"/>
        <w:right w:val="none" w:sz="0" w:space="0" w:color="auto"/>
      </w:divBdr>
    </w:div>
    <w:div w:id="1888490669">
      <w:bodyDiv w:val="1"/>
      <w:marLeft w:val="0"/>
      <w:marRight w:val="0"/>
      <w:marTop w:val="0"/>
      <w:marBottom w:val="0"/>
      <w:divBdr>
        <w:top w:val="none" w:sz="0" w:space="0" w:color="auto"/>
        <w:left w:val="none" w:sz="0" w:space="0" w:color="auto"/>
        <w:bottom w:val="none" w:sz="0" w:space="0" w:color="auto"/>
        <w:right w:val="none" w:sz="0" w:space="0" w:color="auto"/>
      </w:divBdr>
    </w:div>
    <w:div w:id="1904833228">
      <w:bodyDiv w:val="1"/>
      <w:marLeft w:val="0"/>
      <w:marRight w:val="0"/>
      <w:marTop w:val="0"/>
      <w:marBottom w:val="0"/>
      <w:divBdr>
        <w:top w:val="none" w:sz="0" w:space="0" w:color="auto"/>
        <w:left w:val="none" w:sz="0" w:space="0" w:color="auto"/>
        <w:bottom w:val="none" w:sz="0" w:space="0" w:color="auto"/>
        <w:right w:val="none" w:sz="0" w:space="0" w:color="auto"/>
      </w:divBdr>
    </w:div>
    <w:div w:id="1906333192">
      <w:bodyDiv w:val="1"/>
      <w:marLeft w:val="0"/>
      <w:marRight w:val="0"/>
      <w:marTop w:val="0"/>
      <w:marBottom w:val="0"/>
      <w:divBdr>
        <w:top w:val="none" w:sz="0" w:space="0" w:color="auto"/>
        <w:left w:val="none" w:sz="0" w:space="0" w:color="auto"/>
        <w:bottom w:val="none" w:sz="0" w:space="0" w:color="auto"/>
        <w:right w:val="none" w:sz="0" w:space="0" w:color="auto"/>
      </w:divBdr>
    </w:div>
    <w:div w:id="1950121457">
      <w:bodyDiv w:val="1"/>
      <w:marLeft w:val="0"/>
      <w:marRight w:val="0"/>
      <w:marTop w:val="0"/>
      <w:marBottom w:val="0"/>
      <w:divBdr>
        <w:top w:val="none" w:sz="0" w:space="0" w:color="auto"/>
        <w:left w:val="none" w:sz="0" w:space="0" w:color="auto"/>
        <w:bottom w:val="none" w:sz="0" w:space="0" w:color="auto"/>
        <w:right w:val="none" w:sz="0" w:space="0" w:color="auto"/>
      </w:divBdr>
    </w:div>
    <w:div w:id="1953242666">
      <w:bodyDiv w:val="1"/>
      <w:marLeft w:val="0"/>
      <w:marRight w:val="0"/>
      <w:marTop w:val="0"/>
      <w:marBottom w:val="0"/>
      <w:divBdr>
        <w:top w:val="none" w:sz="0" w:space="0" w:color="auto"/>
        <w:left w:val="none" w:sz="0" w:space="0" w:color="auto"/>
        <w:bottom w:val="none" w:sz="0" w:space="0" w:color="auto"/>
        <w:right w:val="none" w:sz="0" w:space="0" w:color="auto"/>
      </w:divBdr>
    </w:div>
    <w:div w:id="2070573972">
      <w:bodyDiv w:val="1"/>
      <w:marLeft w:val="0"/>
      <w:marRight w:val="0"/>
      <w:marTop w:val="0"/>
      <w:marBottom w:val="0"/>
      <w:divBdr>
        <w:top w:val="none" w:sz="0" w:space="0" w:color="auto"/>
        <w:left w:val="none" w:sz="0" w:space="0" w:color="auto"/>
        <w:bottom w:val="none" w:sz="0" w:space="0" w:color="auto"/>
        <w:right w:val="none" w:sz="0" w:space="0" w:color="auto"/>
      </w:divBdr>
    </w:div>
    <w:div w:id="21061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ingyourwayinpa.app/introdu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ndingyourwayinpa.app/introdu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am.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F072-9E44-4B92-88FD-EC88C8FD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13893</Words>
  <Characters>79192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Penn Cambria School District</Company>
  <LinksUpToDate>false</LinksUpToDate>
  <CharactersWithSpaces>92900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Harrold</dc:creator>
  <cp:keywords/>
  <dc:description/>
  <cp:lastModifiedBy>Dane Harrold</cp:lastModifiedBy>
  <cp:revision>2</cp:revision>
  <cp:lastPrinted>2024-05-21T18:18:00Z</cp:lastPrinted>
  <dcterms:created xsi:type="dcterms:W3CDTF">2024-05-29T12:35:00Z</dcterms:created>
  <dcterms:modified xsi:type="dcterms:W3CDTF">2024-05-29T12:35:00Z</dcterms:modified>
</cp:coreProperties>
</file>